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 xml:space="preserve"> </w:t>
        <w:tab/>
        <w:t xml:space="preserve"> </w:t>
        <w:tab/>
        <w:t xml:space="preserve"> </w:t>
        <w:tab/>
      </w:r>
    </w:p>
    <w:p>
      <w:pPr>
        <w:pStyle w:val="Normal"/>
        <w:spacing w:lineRule="auto" w:line="240"/>
        <w:jc w:val="center"/>
        <w:rPr>
          <w:rFonts w:ascii="Source Sans Pro" w:hAnsi="Source Sans Pro" w:eastAsia="Source Sans Pro" w:cs="Source Sans Pro"/>
          <w:b/>
          <w:b/>
          <w:sz w:val="28"/>
          <w:szCs w:val="28"/>
        </w:rPr>
      </w:pPr>
      <w:r>
        <w:rPr>
          <w:rFonts w:eastAsia="Source Sans Pro" w:cs="Source Sans Pro" w:ascii="Source Sans Pro" w:hAnsi="Source Sans Pro"/>
          <w:b/>
          <w:sz w:val="28"/>
          <w:szCs w:val="28"/>
        </w:rPr>
        <w:t>DIVERSITY AND EQUAL OPPORTUNITIES MONITORING FORM</w:t>
      </w:r>
    </w:p>
    <w:p>
      <w:pPr>
        <w:pStyle w:val="Normal"/>
        <w:spacing w:lineRule="auto" w:line="240" w:before="240" w:after="0"/>
        <w:jc w:val="both"/>
        <w:rPr>
          <w:rFonts w:ascii="Source Sans Pro" w:hAnsi="Source Sans Pro" w:eastAsia="Source Sans Pro" w:cs="Source Sans Pro"/>
        </w:rPr>
      </w:pPr>
      <w:r>
        <w:rPr>
          <w:rFonts w:eastAsia="Source Sans Pro" w:cs="Source Sans Pro" w:ascii="Source Sans Pro" w:hAnsi="Source Sans Pro"/>
        </w:rPr>
        <w:t>This form is removed from your application when we receive it and does not form part of any part of the short listing or interview process. The information will be kept strictly confidential. We ask applicants to provide us with this information to help us look at whether our equal opportunities policy is working in relation to recruiting new staff. We use this data in order to assess whether we are reaching all sections of society with our recruitment and to help us in asking important questions around whether we might be discriminating against any particular group.</w:t>
      </w:r>
    </w:p>
    <w:p>
      <w:pPr>
        <w:pStyle w:val="Normal"/>
        <w:rPr/>
      </w:pPr>
      <w:r>
        <w:rPr/>
      </w:r>
    </w:p>
    <w:tbl>
      <w:tblPr>
        <w:tblStyle w:val="a"/>
        <w:tblW w:w="976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6090"/>
        <w:gridCol w:w="3674"/>
      </w:tblGrid>
      <w:tr>
        <w:trPr/>
        <w:tc>
          <w:tcPr>
            <w:tcW w:w="6090"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
              </w:numPr>
              <w:pBdr/>
              <w:spacing w:lineRule="auto" w:line="240"/>
              <w:rPr>
                <w:b/>
                <w:b/>
              </w:rPr>
            </w:pPr>
            <w:r>
              <w:rPr>
                <w:b/>
              </w:rPr>
              <w:t>Job applied for</w:t>
            </w:r>
          </w:p>
        </w:tc>
        <w:tc>
          <w:tcPr>
            <w:tcW w:w="367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pPr>
            <w:r>
              <w:rPr/>
            </w:r>
          </w:p>
        </w:tc>
      </w:tr>
      <w:tr>
        <w:trPr/>
        <w:tc>
          <w:tcPr>
            <w:tcW w:w="6090"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
              </w:numPr>
              <w:pBdr/>
              <w:spacing w:lineRule="auto" w:line="240"/>
              <w:rPr>
                <w:b/>
                <w:b/>
              </w:rPr>
            </w:pPr>
            <w:r>
              <w:rPr>
                <w:b/>
              </w:rPr>
              <w:t>Age in  years</w:t>
            </w:r>
          </w:p>
        </w:tc>
        <w:tc>
          <w:tcPr>
            <w:tcW w:w="367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pPr>
            <w:r>
              <w:rPr/>
            </w:r>
          </w:p>
        </w:tc>
      </w:tr>
      <w:tr>
        <w:trPr/>
        <w:tc>
          <w:tcPr>
            <w:tcW w:w="6090"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
              </w:numPr>
              <w:pBdr/>
              <w:spacing w:lineRule="auto" w:line="240"/>
              <w:rPr>
                <w:b/>
                <w:b/>
              </w:rPr>
            </w:pPr>
            <w:r>
              <w:rPr>
                <w:b/>
              </w:rPr>
              <w:t>How do you think of yourself in terms of gender?</w:t>
            </w:r>
          </w:p>
        </w:tc>
        <w:tc>
          <w:tcPr>
            <w:tcW w:w="367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pPr>
            <w:r>
              <w:rPr/>
            </w:r>
          </w:p>
        </w:tc>
      </w:tr>
      <w:tr>
        <w:trPr/>
        <w:tc>
          <w:tcPr>
            <w:tcW w:w="6090"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
              </w:numPr>
              <w:pBdr/>
              <w:spacing w:lineRule="auto" w:line="240"/>
              <w:rPr>
                <w:b/>
                <w:b/>
              </w:rPr>
            </w:pPr>
            <w:r>
              <w:rPr>
                <w:b/>
              </w:rPr>
              <w:t>Do you consider yourself to be trans or cis?</w:t>
            </w:r>
          </w:p>
        </w:tc>
        <w:tc>
          <w:tcPr>
            <w:tcW w:w="367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pPr>
            <w:r>
              <w:rPr/>
            </w:r>
          </w:p>
        </w:tc>
      </w:tr>
      <w:tr>
        <w:trPr/>
        <w:tc>
          <w:tcPr>
            <w:tcW w:w="6090"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
              </w:numPr>
              <w:pBdr/>
              <w:spacing w:lineRule="auto" w:line="240"/>
              <w:rPr>
                <w:b/>
                <w:b/>
              </w:rPr>
            </w:pPr>
            <w:r>
              <w:rPr>
                <w:b/>
              </w:rPr>
              <w:t>How would you describe your sexual orientation?</w:t>
            </w:r>
          </w:p>
        </w:tc>
        <w:tc>
          <w:tcPr>
            <w:tcW w:w="367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pPr>
            <w:r>
              <w:rPr/>
            </w:r>
          </w:p>
        </w:tc>
      </w:tr>
      <w:tr>
        <w:trPr/>
        <w:tc>
          <w:tcPr>
            <w:tcW w:w="6090"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
              </w:numPr>
              <w:pBdr/>
              <w:spacing w:lineRule="auto" w:line="240"/>
              <w:rPr>
                <w:b/>
                <w:b/>
              </w:rPr>
            </w:pPr>
            <w:r>
              <w:rPr>
                <w:b/>
              </w:rPr>
              <w:t>How would you describe your social class?</w:t>
            </w:r>
          </w:p>
        </w:tc>
        <w:tc>
          <w:tcPr>
            <w:tcW w:w="367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pPr>
            <w:r>
              <w:rPr/>
            </w:r>
          </w:p>
        </w:tc>
      </w:tr>
      <w:tr>
        <w:trPr/>
        <w:tc>
          <w:tcPr>
            <w:tcW w:w="6090"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
              </w:numPr>
              <w:pBdr/>
              <w:spacing w:lineRule="auto" w:line="240"/>
              <w:rPr>
                <w:b/>
                <w:b/>
              </w:rPr>
            </w:pPr>
            <w:r>
              <w:rPr>
                <w:b/>
              </w:rPr>
              <w:t>Are you a care leaver?</w:t>
            </w:r>
          </w:p>
        </w:tc>
        <w:tc>
          <w:tcPr>
            <w:tcW w:w="367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pPr>
            <w:r>
              <w:rPr/>
            </w:r>
          </w:p>
        </w:tc>
      </w:tr>
      <w:tr>
        <w:trPr/>
        <w:tc>
          <w:tcPr>
            <w:tcW w:w="6090"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
              </w:numPr>
              <w:pBdr/>
              <w:spacing w:lineRule="auto" w:line="240"/>
              <w:rPr>
                <w:b/>
                <w:b/>
              </w:rPr>
            </w:pPr>
            <w:r>
              <w:rPr>
                <w:b/>
              </w:rPr>
              <w:t>Do you have any disabilities?</w:t>
            </w:r>
          </w:p>
          <w:p>
            <w:pPr>
              <w:pStyle w:val="Normal"/>
              <w:widowControl w:val="false"/>
              <w:pBdr/>
              <w:spacing w:lineRule="auto" w:line="240"/>
              <w:rPr>
                <w:sz w:val="18"/>
                <w:szCs w:val="18"/>
              </w:rPr>
            </w:pPr>
            <w:r>
              <w:rPr>
                <w:sz w:val="18"/>
                <w:szCs w:val="18"/>
              </w:rPr>
            </w:r>
          </w:p>
          <w:p>
            <w:pPr>
              <w:pStyle w:val="Normal"/>
              <w:widowControl w:val="false"/>
              <w:pBdr/>
              <w:spacing w:lineRule="auto" w:line="240"/>
              <w:rPr>
                <w:rFonts w:ascii="Source Sans Pro" w:hAnsi="Source Sans Pro" w:eastAsia="Source Sans Pro" w:cs="Source Sans Pro"/>
                <w:sz w:val="18"/>
                <w:szCs w:val="18"/>
              </w:rPr>
            </w:pPr>
            <w:r>
              <w:rPr>
                <w:sz w:val="18"/>
                <w:szCs w:val="18"/>
              </w:rPr>
              <w:t xml:space="preserve">(If there is anything we can do to make an interview more accessible, please email </w:t>
            </w:r>
            <w:hyperlink r:id="rId2">
              <w:r>
                <w:rPr>
                  <w:color w:val="1155CC"/>
                  <w:sz w:val="18"/>
                  <w:szCs w:val="18"/>
                  <w:u w:val="single"/>
                </w:rPr>
                <w:t>recruitment@peopleandplanet.org</w:t>
              </w:r>
            </w:hyperlink>
            <w:r>
              <w:rPr>
                <w:sz w:val="18"/>
                <w:szCs w:val="18"/>
              </w:rPr>
              <w:t>. All details will be kept in the strictest confidence.)</w:t>
            </w:r>
            <w:r>
              <w:rPr/>
              <w:t xml:space="preserve"> </w:t>
              <w:tab/>
              <w:t xml:space="preserve"> </w:t>
            </w:r>
          </w:p>
          <w:p>
            <w:pPr>
              <w:pStyle w:val="Normal"/>
              <w:widowControl w:val="false"/>
              <w:pBdr/>
              <w:spacing w:lineRule="auto" w:line="240"/>
              <w:rPr/>
            </w:pPr>
            <w:r>
              <w:rPr/>
            </w:r>
          </w:p>
        </w:tc>
        <w:tc>
          <w:tcPr>
            <w:tcW w:w="367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pPr>
            <w:r>
              <w:rPr/>
            </w:r>
          </w:p>
        </w:tc>
      </w:tr>
      <w:tr>
        <w:trPr/>
        <w:tc>
          <w:tcPr>
            <w:tcW w:w="6090"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
              </w:numPr>
              <w:pBdr/>
              <w:spacing w:lineRule="auto" w:line="240"/>
              <w:rPr>
                <w:b/>
                <w:b/>
              </w:rPr>
            </w:pPr>
            <w:r>
              <w:rPr>
                <w:b/>
              </w:rPr>
              <w:t>Do you have caring responsibility for any dependents? (including children, elderly or other people for whom you are the main carer)?</w:t>
            </w:r>
          </w:p>
          <w:p>
            <w:pPr>
              <w:pStyle w:val="Normal"/>
              <w:widowControl w:val="false"/>
              <w:pBdr/>
              <w:spacing w:lineRule="auto" w:line="240"/>
              <w:rPr/>
            </w:pPr>
            <w:r>
              <w:rPr/>
            </w:r>
          </w:p>
          <w:p>
            <w:pPr>
              <w:pStyle w:val="Normal"/>
              <w:widowControl w:val="false"/>
              <w:spacing w:lineRule="auto" w:line="240"/>
              <w:rPr/>
            </w:pPr>
            <w:r>
              <w:rPr>
                <w:sz w:val="18"/>
                <w:szCs w:val="18"/>
              </w:rPr>
              <w:t xml:space="preserve">(If there is anything we can do to make an interview more accessible, please email </w:t>
            </w:r>
            <w:hyperlink r:id="rId3">
              <w:r>
                <w:rPr>
                  <w:color w:val="1155CC"/>
                  <w:sz w:val="18"/>
                  <w:szCs w:val="18"/>
                  <w:u w:val="single"/>
                </w:rPr>
                <w:t>recruitment@peopleandplanet.org</w:t>
              </w:r>
            </w:hyperlink>
            <w:r>
              <w:rPr>
                <w:sz w:val="18"/>
                <w:szCs w:val="18"/>
              </w:rPr>
              <w:t>. All details will be kept in the strictest confidence.)</w:t>
            </w:r>
            <w:r>
              <w:rPr/>
              <w:t xml:space="preserve"> </w:t>
              <w:tab/>
              <w:t xml:space="preserve"> </w:t>
            </w:r>
          </w:p>
        </w:tc>
        <w:tc>
          <w:tcPr>
            <w:tcW w:w="367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pPr>
            <w:r>
              <w:rPr/>
            </w:r>
          </w:p>
        </w:tc>
      </w:tr>
      <w:tr>
        <w:trPr/>
        <w:tc>
          <w:tcPr>
            <w:tcW w:w="6090"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
              </w:numPr>
              <w:pBdr/>
              <w:spacing w:lineRule="auto" w:line="240"/>
              <w:rPr>
                <w:b/>
                <w:b/>
              </w:rPr>
            </w:pPr>
            <w:r>
              <w:rPr>
                <w:b/>
              </w:rPr>
              <w:t>Do you follow a religion? (Please state which)</w:t>
            </w:r>
          </w:p>
        </w:tc>
        <w:tc>
          <w:tcPr>
            <w:tcW w:w="367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pPr>
            <w:r>
              <w:rPr/>
            </w:r>
          </w:p>
        </w:tc>
      </w:tr>
      <w:tr>
        <w:trPr/>
        <w:tc>
          <w:tcPr>
            <w:tcW w:w="6090"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
              </w:numPr>
              <w:pBdr/>
              <w:spacing w:lineRule="auto" w:line="240"/>
              <w:rPr>
                <w:b/>
                <w:b/>
              </w:rPr>
            </w:pPr>
            <w:r>
              <w:rPr>
                <w:b/>
              </w:rPr>
              <w:t>What is your nationality?</w:t>
            </w:r>
          </w:p>
        </w:tc>
        <w:tc>
          <w:tcPr>
            <w:tcW w:w="367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pPr>
            <w:r>
              <w:rPr/>
            </w:r>
          </w:p>
        </w:tc>
      </w:tr>
      <w:tr>
        <w:trPr>
          <w:trHeight w:val="848" w:hRule="atLeast"/>
        </w:trPr>
        <w:tc>
          <w:tcPr>
            <w:tcW w:w="6090"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
              </w:numPr>
              <w:pBdr/>
              <w:spacing w:lineRule="auto" w:line="240"/>
              <w:rPr>
                <w:b/>
                <w:b/>
              </w:rPr>
            </w:pPr>
            <w:r>
              <w:rPr>
                <w:b/>
              </w:rPr>
              <w:t>Please describe your ethnic and cultural background as fully as you are able eg (Asian Indian, Black African Nigerian, White British, White Scottish, etc).</w:t>
            </w:r>
          </w:p>
        </w:tc>
        <w:tc>
          <w:tcPr>
            <w:tcW w:w="367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pPr>
            <w:r>
              <w:rPr/>
            </w:r>
          </w:p>
        </w:tc>
      </w:tr>
      <w:tr>
        <w:trPr/>
        <w:tc>
          <w:tcPr>
            <w:tcW w:w="6090"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
              </w:numPr>
              <w:pBdr/>
              <w:spacing w:lineRule="auto" w:line="240"/>
              <w:rPr>
                <w:b/>
                <w:b/>
              </w:rPr>
            </w:pPr>
            <w:r>
              <w:rPr>
                <w:b/>
              </w:rPr>
              <w:t>Where did you see this job advertised?</w:t>
            </w:r>
          </w:p>
        </w:tc>
        <w:tc>
          <w:tcPr>
            <w:tcW w:w="367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pPr>
            <w:r>
              <w:rPr/>
            </w:r>
          </w:p>
        </w:tc>
      </w:tr>
    </w:tbl>
    <w:p>
      <w:pPr>
        <w:pStyle w:val="Normal"/>
        <w:rPr/>
      </w:pPr>
      <w:r>
        <w:rPr/>
        <w:tab/>
        <w:t xml:space="preserve"> </w:t>
        <w:tab/>
        <w:t xml:space="preserve"> </w:t>
        <w:tab/>
        <w:t xml:space="preserve"> </w:t>
        <w:tab/>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Source Sans Pro">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0"/>
      <w:jc w:val="left"/>
    </w:pPr>
    <w:rPr>
      <w:rFonts w:ascii="Arial" w:hAnsi="Arial" w:eastAsia="Arial" w:cs="Arial"/>
      <w:color w:val="auto"/>
      <w:kern w:val="0"/>
      <w:sz w:val="22"/>
      <w:szCs w:val="22"/>
      <w:lang w:val="en-US" w:eastAsia="en-GB" w:bidi="ar-SA"/>
    </w:rPr>
  </w:style>
  <w:style w:type="paragraph" w:styleId="Heading1">
    <w:name w:val="Heading 1"/>
    <w:basedOn w:val="Normal"/>
    <w:next w:val="Normal"/>
    <w:uiPriority w:val="9"/>
    <w:qFormat/>
    <w:pPr>
      <w:keepNext w:val="true"/>
      <w:keepLines/>
      <w:spacing w:before="400" w:after="120"/>
      <w:outlineLvl w:val="0"/>
    </w:pPr>
    <w:rPr>
      <w:sz w:val="40"/>
      <w:szCs w:val="40"/>
    </w:rPr>
  </w:style>
  <w:style w:type="paragraph" w:styleId="Heading2">
    <w:name w:val="Heading 2"/>
    <w:basedOn w:val="Normal"/>
    <w:next w:val="Normal"/>
    <w:uiPriority w:val="9"/>
    <w:semiHidden/>
    <w:unhideWhenUsed/>
    <w:qFormat/>
    <w:pPr>
      <w:keepNext w:val="true"/>
      <w:keepLines/>
      <w:spacing w:before="360" w:after="120"/>
      <w:outlineLvl w:val="1"/>
    </w:pPr>
    <w:rPr>
      <w:sz w:val="32"/>
      <w:szCs w:val="32"/>
    </w:rPr>
  </w:style>
  <w:style w:type="paragraph" w:styleId="Heading3">
    <w:name w:val="Heading 3"/>
    <w:basedOn w:val="Normal"/>
    <w:next w:val="Normal"/>
    <w:uiPriority w:val="9"/>
    <w:semiHidden/>
    <w:unhideWhenUsed/>
    <w:qFormat/>
    <w:pPr>
      <w:keepNext w:val="true"/>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val="true"/>
      <w:keepLines/>
      <w:spacing w:before="240" w:after="80"/>
      <w:outlineLvl w:val="4"/>
    </w:pPr>
    <w:rPr>
      <w:color w:val="666666"/>
    </w:rPr>
  </w:style>
  <w:style w:type="paragraph" w:styleId="Heading6">
    <w:name w:val="Heading 6"/>
    <w:basedOn w:val="Normal"/>
    <w:next w:val="Normal"/>
    <w:uiPriority w:val="9"/>
    <w:semiHidden/>
    <w:unhideWhenUsed/>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0" w:after="60"/>
    </w:pPr>
    <w:rPr>
      <w:sz w:val="52"/>
      <w:szCs w:val="52"/>
    </w:rPr>
  </w:style>
  <w:style w:type="paragraph" w:styleId="Subtitle">
    <w:name w:val="Subtitle"/>
    <w:basedOn w:val="Normal"/>
    <w:next w:val="Normal"/>
    <w:uiPriority w:val="11"/>
    <w:qFormat/>
    <w:pPr>
      <w:keepNext w:val="true"/>
      <w:keepLines/>
      <w:spacing w:before="0" w:after="320"/>
    </w:pPr>
    <w:rPr>
      <w:color w:val="666666"/>
      <w:sz w:val="30"/>
      <w:szCs w:val="3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cruitment@peopleandplanet.org" TargetMode="External"/><Relationship Id="rId3" Type="http://schemas.openxmlformats.org/officeDocument/2006/relationships/hyperlink" Target="mailto:recruitment@peopleandplanet.org"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LibreOffice/7.3.7.2$Linux_X86_64 LibreOffice_project/30$Build-2</Application>
  <AppVersion>15.0000</AppVersion>
  <Pages>1</Pages>
  <Words>279</Words>
  <Characters>1397</Characters>
  <CharactersWithSpaces>1667</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2026-03-18T14:07:00Z</dcterms:created>
  <dc:creator>Dawn Martin</dc:creator>
  <dc:description/>
  <dc:language>en-US</dc:language>
  <cp:lastModifiedBy/>
  <dcterms:modified xsi:type="dcterms:W3CDTF">2026-03-18T16:38:28Z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