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pageBreakBefore w:val="false"/>
        <w:spacing w:lineRule="auto" w:line="240"/>
        <w:rPr/>
      </w:pPr>
      <w:r>
        <w:rPr>
          <w:b/>
          <w:sz w:val="30"/>
          <w:szCs w:val="30"/>
        </w:rPr>
        <w:t xml:space="preserve">Summary of the </w:t>
      </w:r>
      <w:r>
        <w:rPr>
          <w:b/>
          <w:sz w:val="30"/>
          <w:szCs w:val="30"/>
        </w:rPr>
        <w:t>Minutes  of People &amp; Planet Board of Trustees Meeting, 16</w:t>
      </w:r>
      <w:r>
        <w:rPr>
          <w:b/>
          <w:sz w:val="30"/>
          <w:szCs w:val="30"/>
          <w:vertAlign w:val="superscript"/>
        </w:rPr>
        <w:t>th</w:t>
      </w:r>
      <w:r>
        <w:rPr>
          <w:b/>
          <w:sz w:val="30"/>
          <w:szCs w:val="30"/>
        </w:rPr>
        <w:t xml:space="preserve"> March 11:00am - 3:00pm  held remotely.</w:t>
      </w:r>
    </w:p>
    <w:p>
      <w:pPr>
        <w:pStyle w:val="LOnormal"/>
        <w:spacing w:lineRule="auto" w:line="240"/>
        <w:rPr>
          <w:b/>
          <w:b/>
          <w:sz w:val="30"/>
          <w:szCs w:val="30"/>
        </w:rPr>
      </w:pPr>
      <w:r>
        <w:rPr>
          <w:b/>
          <w:sz w:val="30"/>
          <w:szCs w:val="30"/>
        </w:rPr>
      </w:r>
    </w:p>
    <w:p>
      <w:pPr>
        <w:pStyle w:val="LOnormal"/>
        <w:spacing w:lineRule="auto" w:line="240"/>
        <w:rPr>
          <w:b/>
          <w:b/>
          <w:sz w:val="24"/>
          <w:szCs w:val="24"/>
        </w:rPr>
      </w:pPr>
      <w:r>
        <w:rPr>
          <w:b/>
          <w:sz w:val="24"/>
          <w:szCs w:val="24"/>
        </w:rPr>
        <w:t>P&amp;P jargon</w:t>
      </w:r>
    </w:p>
    <w:p>
      <w:pPr>
        <w:pStyle w:val="LOnormal"/>
        <w:spacing w:lineRule="auto" w:line="240"/>
        <w:rPr>
          <w:b/>
          <w:b/>
          <w:bCs/>
          <w:sz w:val="20"/>
          <w:szCs w:val="20"/>
        </w:rPr>
      </w:pPr>
      <w:r>
        <w:rPr>
          <w:b/>
          <w:bCs/>
          <w:sz w:val="20"/>
          <w:szCs w:val="20"/>
        </w:rPr>
        <w:t>BoT = Board of Trustees</w:t>
      </w:r>
    </w:p>
    <w:p>
      <w:pPr>
        <w:pStyle w:val="LOnormal"/>
        <w:spacing w:lineRule="auto" w:line="240"/>
        <w:rPr>
          <w:b/>
          <w:b/>
          <w:bCs/>
          <w:sz w:val="20"/>
          <w:szCs w:val="20"/>
        </w:rPr>
      </w:pPr>
      <w:r>
        <w:rPr>
          <w:b/>
          <w:bCs/>
          <w:sz w:val="20"/>
          <w:szCs w:val="20"/>
        </w:rPr>
        <w:t>MT = Management Team</w:t>
      </w:r>
    </w:p>
    <w:p>
      <w:pPr>
        <w:pStyle w:val="LOnormal"/>
        <w:spacing w:lineRule="auto" w:line="240"/>
        <w:rPr>
          <w:b/>
          <w:b/>
          <w:bCs/>
          <w:sz w:val="20"/>
          <w:szCs w:val="20"/>
        </w:rPr>
      </w:pPr>
      <w:r>
        <w:rPr>
          <w:b/>
          <w:bCs/>
          <w:sz w:val="20"/>
          <w:szCs w:val="20"/>
        </w:rPr>
        <w:t>Campact = Campaign and Activism Team</w:t>
      </w:r>
    </w:p>
    <w:p>
      <w:pPr>
        <w:pStyle w:val="LOnormal"/>
        <w:spacing w:lineRule="auto" w:line="240"/>
        <w:rPr>
          <w:b/>
          <w:b/>
          <w:bCs/>
          <w:sz w:val="20"/>
          <w:szCs w:val="20"/>
        </w:rPr>
      </w:pPr>
      <w:r>
        <w:rPr>
          <w:b/>
          <w:bCs/>
          <w:sz w:val="20"/>
          <w:szCs w:val="20"/>
        </w:rPr>
        <w:t>MJ =Migrant Justice DB = Divest Borders Campaign</w:t>
      </w:r>
    </w:p>
    <w:p>
      <w:pPr>
        <w:pStyle w:val="LOnormal"/>
        <w:spacing w:lineRule="auto" w:line="240"/>
        <w:rPr>
          <w:b/>
          <w:b/>
          <w:bCs/>
          <w:sz w:val="20"/>
          <w:szCs w:val="20"/>
        </w:rPr>
      </w:pPr>
      <w:r>
        <w:rPr>
          <w:b/>
          <w:bCs/>
          <w:sz w:val="20"/>
          <w:szCs w:val="20"/>
        </w:rPr>
        <w:t>CJ = Climate Justice FFC = Fossil Free Careers Campaign FFD = Fossil Free Divest</w:t>
      </w:r>
    </w:p>
    <w:p>
      <w:pPr>
        <w:pStyle w:val="LOnormal"/>
        <w:spacing w:lineRule="auto" w:line="240"/>
        <w:rPr>
          <w:b/>
          <w:b/>
          <w:bCs/>
          <w:sz w:val="20"/>
          <w:szCs w:val="20"/>
        </w:rPr>
      </w:pPr>
      <w:r>
        <w:rPr>
          <w:b/>
          <w:bCs/>
          <w:sz w:val="20"/>
          <w:szCs w:val="20"/>
        </w:rPr>
        <w:t>UL = University League</w:t>
      </w:r>
    </w:p>
    <w:p>
      <w:pPr>
        <w:pStyle w:val="LOnormal"/>
        <w:spacing w:lineRule="auto" w:line="240"/>
        <w:rPr>
          <w:b/>
          <w:b/>
          <w:bCs/>
          <w:sz w:val="20"/>
          <w:szCs w:val="20"/>
        </w:rPr>
      </w:pPr>
      <w:r>
        <w:rPr>
          <w:b/>
          <w:bCs/>
          <w:sz w:val="20"/>
          <w:szCs w:val="20"/>
        </w:rPr>
        <w:t>PAPSAL (People &amp; Planet Student Activities Ltd (main bank account)</w:t>
      </w:r>
    </w:p>
    <w:p>
      <w:pPr>
        <w:pStyle w:val="LOnormal"/>
        <w:spacing w:lineRule="auto" w:line="240"/>
        <w:rPr>
          <w:b/>
          <w:b/>
          <w:bCs/>
          <w:sz w:val="20"/>
          <w:szCs w:val="20"/>
        </w:rPr>
      </w:pPr>
      <w:r>
        <w:rPr>
          <w:b/>
          <w:bCs/>
          <w:sz w:val="20"/>
          <w:szCs w:val="20"/>
        </w:rPr>
        <w:t>P&amp;P Ltd (Secondary bank account)</w:t>
      </w:r>
    </w:p>
    <w:p>
      <w:pPr>
        <w:pStyle w:val="LOnormal"/>
        <w:pageBreakBefore w:val="false"/>
        <w:spacing w:lineRule="auto" w:line="240"/>
        <w:rPr>
          <w:b/>
          <w:b/>
          <w:bCs/>
          <w:sz w:val="20"/>
          <w:szCs w:val="20"/>
        </w:rPr>
      </w:pPr>
      <w:r>
        <w:rPr>
          <w:b/>
          <w:bCs/>
          <w:sz w:val="20"/>
          <w:szCs w:val="20"/>
        </w:rPr>
      </w:r>
    </w:p>
    <w:tbl>
      <w:tblPr>
        <w:tblW w:w="10485" w:type="dxa"/>
        <w:jc w:val="left"/>
        <w:tblInd w:w="-255" w:type="dxa"/>
        <w:tblLayout w:type="fixed"/>
        <w:tblCellMar>
          <w:top w:w="0" w:type="dxa"/>
          <w:left w:w="108" w:type="dxa"/>
          <w:bottom w:w="0" w:type="dxa"/>
          <w:right w:w="108" w:type="dxa"/>
        </w:tblCellMar>
      </w:tblPr>
      <w:tblGrid>
        <w:gridCol w:w="10485"/>
      </w:tblGrid>
      <w:tr>
        <w:trPr/>
        <w:tc>
          <w:tcPr>
            <w:tcW w:w="1048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rPr>
                <w:sz w:val="20"/>
                <w:szCs w:val="20"/>
              </w:rPr>
            </w:pPr>
            <w:r>
              <w:rPr>
                <w:sz w:val="20"/>
                <w:szCs w:val="20"/>
              </w:rPr>
              <w:t>Item</w:t>
            </w:r>
          </w:p>
        </w:tc>
      </w:tr>
      <w:tr>
        <w:trPr/>
        <w:tc>
          <w:tcPr>
            <w:tcW w:w="1048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rPr>
                <w:b/>
                <w:b/>
                <w:sz w:val="20"/>
                <w:szCs w:val="20"/>
              </w:rPr>
            </w:pPr>
            <w:r>
              <w:rPr>
                <w:b/>
                <w:sz w:val="20"/>
                <w:szCs w:val="20"/>
              </w:rPr>
              <w:t>Item 1: Welcome, Apologies, Declaration of Conflict of Interest</w:t>
            </w:r>
          </w:p>
          <w:p>
            <w:pPr>
              <w:pStyle w:val="LOnormal"/>
              <w:widowControl w:val="false"/>
              <w:spacing w:lineRule="auto" w:line="240"/>
              <w:rPr>
                <w:b/>
                <w:b/>
                <w:sz w:val="20"/>
                <w:szCs w:val="20"/>
              </w:rPr>
            </w:pPr>
            <w:r>
              <w:rPr>
                <w:b/>
                <w:sz w:val="20"/>
                <w:szCs w:val="20"/>
              </w:rPr>
            </w:r>
          </w:p>
          <w:p>
            <w:pPr>
              <w:pStyle w:val="LOnormal"/>
              <w:widowControl w:val="false"/>
              <w:spacing w:lineRule="auto" w:line="240"/>
              <w:rPr/>
            </w:pPr>
            <w:r>
              <w:rPr>
                <w:sz w:val="20"/>
                <w:szCs w:val="20"/>
              </w:rPr>
              <w:t>Apologies: Kate Tokley (Treasurer), Adam McGibbon, Christina Laird, Lavanya Rajendran, Floyd Codlin</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sz w:val="20"/>
                <w:szCs w:val="20"/>
              </w:rPr>
              <w:t>Attendees: Ellen Carter (Chair), Annie Pickering(Vice Chair), Pete Ferguson (Vice Chair), Ria Patel (Vice Treasuer), Verel Rodrigues (part), Cora Morris (part), Paris Palmano,Diana Volpe</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sz w:val="20"/>
                <w:szCs w:val="20"/>
              </w:rPr>
              <w:t>Observers: Sam Gee, Audrey Opara</w:t>
            </w:r>
          </w:p>
          <w:p>
            <w:pPr>
              <w:pStyle w:val="LOnormal"/>
              <w:widowControl w:val="false"/>
              <w:spacing w:lineRule="auto" w:line="240"/>
              <w:ind w:left="720" w:right="0" w:hanging="0"/>
              <w:rPr>
                <w:sz w:val="20"/>
                <w:szCs w:val="20"/>
              </w:rPr>
            </w:pPr>
            <w:r>
              <w:rPr>
                <w:sz w:val="20"/>
                <w:szCs w:val="20"/>
              </w:rPr>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t>Staff in attendance</w:t>
            </w:r>
          </w:p>
          <w:p>
            <w:pPr>
              <w:pStyle w:val="LOnormal"/>
              <w:widowControl w:val="false"/>
              <w:spacing w:lineRule="auto" w:line="240"/>
              <w:rPr>
                <w:sz w:val="20"/>
                <w:szCs w:val="20"/>
              </w:rPr>
            </w:pPr>
            <w:r>
              <w:rPr>
                <w:sz w:val="20"/>
                <w:szCs w:val="20"/>
              </w:rPr>
            </w:r>
          </w:p>
          <w:p>
            <w:pPr>
              <w:pStyle w:val="LOnormal"/>
              <w:widowControl w:val="false"/>
              <w:numPr>
                <w:ilvl w:val="0"/>
                <w:numId w:val="2"/>
              </w:numPr>
              <w:spacing w:lineRule="auto" w:line="240"/>
              <w:ind w:left="720" w:right="0" w:hanging="360"/>
              <w:rPr>
                <w:sz w:val="20"/>
                <w:szCs w:val="20"/>
              </w:rPr>
            </w:pPr>
            <w:r>
              <w:rPr>
                <w:sz w:val="20"/>
                <w:szCs w:val="20"/>
              </w:rPr>
              <w:t>Virginia Moffatt(Co-Director Operations Company Secretary)</w:t>
            </w:r>
          </w:p>
          <w:p>
            <w:pPr>
              <w:pStyle w:val="LOnormal"/>
              <w:widowControl w:val="false"/>
              <w:numPr>
                <w:ilvl w:val="0"/>
                <w:numId w:val="2"/>
              </w:numPr>
              <w:spacing w:lineRule="auto" w:line="240"/>
              <w:ind w:left="720" w:right="0" w:hanging="360"/>
              <w:rPr>
                <w:sz w:val="20"/>
                <w:szCs w:val="20"/>
                <w:u w:val="none"/>
              </w:rPr>
            </w:pPr>
            <w:r>
              <w:rPr>
                <w:sz w:val="20"/>
                <w:szCs w:val="20"/>
                <w:u w:val="none"/>
              </w:rPr>
              <w:t>Rosie Rawle (Movement Building &amp; Communications Manager</w:t>
            </w:r>
          </w:p>
        </w:tc>
      </w:tr>
      <w:tr>
        <w:trPr/>
        <w:tc>
          <w:tcPr>
            <w:tcW w:w="1048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rPr>
                <w:b/>
                <w:b/>
                <w:sz w:val="20"/>
                <w:szCs w:val="20"/>
              </w:rPr>
            </w:pPr>
            <w:r>
              <w:rPr>
                <w:b/>
                <w:sz w:val="20"/>
                <w:szCs w:val="20"/>
              </w:rPr>
              <w:t>Item 3: Updates</w:t>
            </w:r>
          </w:p>
          <w:p>
            <w:pPr>
              <w:pStyle w:val="LOnormal"/>
              <w:widowControl w:val="false"/>
              <w:spacing w:lineRule="auto" w:line="240"/>
              <w:rPr>
                <w:b/>
                <w:b/>
                <w:sz w:val="20"/>
                <w:szCs w:val="20"/>
              </w:rPr>
            </w:pPr>
            <w:r>
              <w:rPr>
                <w:b/>
                <w:sz w:val="20"/>
                <w:szCs w:val="20"/>
              </w:rPr>
            </w:r>
          </w:p>
          <w:p>
            <w:pPr>
              <w:pStyle w:val="LOnormal"/>
              <w:keepNext w:val="true"/>
              <w:widowControl w:val="false"/>
              <w:numPr>
                <w:ilvl w:val="0"/>
                <w:numId w:val="1"/>
              </w:numPr>
              <w:shd w:val="clear" w:fill="FFFFFF"/>
              <w:spacing w:lineRule="auto" w:line="240"/>
              <w:ind w:left="720" w:right="0" w:hanging="360"/>
              <w:rPr/>
            </w:pPr>
            <w:r>
              <w:rPr>
                <w:b/>
                <w:sz w:val="20"/>
                <w:szCs w:val="20"/>
              </w:rPr>
              <w:t>Union Liaison Group</w:t>
            </w:r>
            <w:r>
              <w:rPr>
                <w:b/>
                <w:sz w:val="20"/>
                <w:szCs w:val="20"/>
                <w:u w:val="none"/>
              </w:rPr>
              <w:t xml:space="preserve"> </w:t>
            </w:r>
          </w:p>
          <w:p>
            <w:pPr>
              <w:pStyle w:val="LOnormal"/>
              <w:widowControl w:val="false"/>
              <w:shd w:val="clear" w:fill="FFFFFF"/>
              <w:spacing w:lineRule="auto" w:line="240"/>
              <w:ind w:left="720" w:right="0" w:hanging="0"/>
              <w:rPr>
                <w:b w:val="false"/>
                <w:b w:val="false"/>
                <w:bCs w:val="false"/>
                <w:sz w:val="20"/>
                <w:szCs w:val="20"/>
              </w:rPr>
            </w:pPr>
            <w:r>
              <w:rPr>
                <w:b w:val="false"/>
                <w:bCs w:val="false"/>
                <w:sz w:val="20"/>
                <w:szCs w:val="20"/>
              </w:rPr>
              <w:t>Main items have been inflationary increases and 4 day working week which are on the agenda.</w:t>
            </w:r>
          </w:p>
          <w:p>
            <w:pPr>
              <w:pStyle w:val="LOnormal"/>
              <w:widowControl w:val="false"/>
              <w:numPr>
                <w:ilvl w:val="0"/>
                <w:numId w:val="1"/>
              </w:numPr>
              <w:shd w:val="clear" w:fill="FFFFFF"/>
              <w:spacing w:lineRule="auto" w:line="240"/>
              <w:ind w:left="720" w:right="0" w:hanging="360"/>
              <w:rPr/>
            </w:pPr>
            <w:r>
              <w:rPr>
                <w:b/>
                <w:sz w:val="20"/>
                <w:szCs w:val="20"/>
              </w:rPr>
              <w:t>HR Sub Group</w:t>
            </w:r>
            <w:r>
              <w:rPr>
                <w:b/>
                <w:sz w:val="20"/>
                <w:szCs w:val="20"/>
                <w:u w:val="none"/>
              </w:rPr>
              <w:t xml:space="preserve"> </w:t>
            </w:r>
          </w:p>
          <w:p>
            <w:pPr>
              <w:pStyle w:val="LOnormal"/>
              <w:widowControl w:val="false"/>
              <w:shd w:val="clear" w:fill="FFFFFF"/>
              <w:spacing w:lineRule="auto" w:line="240"/>
              <w:ind w:left="720" w:right="0" w:hanging="0"/>
              <w:rPr/>
            </w:pPr>
            <w:r>
              <w:rPr>
                <w:b w:val="false"/>
                <w:bCs w:val="false"/>
              </w:rPr>
              <w:t>L</w:t>
            </w:r>
            <w:r>
              <w:rPr>
                <w:b w:val="false"/>
                <w:bCs w:val="false"/>
                <w:sz w:val="20"/>
                <w:szCs w:val="20"/>
              </w:rPr>
              <w:t>ooked at well being data, and talked about forthcoming HR training. There are still places available,let Virginia know if you are interested.</w:t>
            </w:r>
          </w:p>
          <w:p>
            <w:pPr>
              <w:pStyle w:val="LOnormal"/>
              <w:widowControl w:val="false"/>
              <w:numPr>
                <w:ilvl w:val="0"/>
                <w:numId w:val="1"/>
              </w:numPr>
              <w:shd w:val="clear" w:fill="FFFFFF"/>
              <w:spacing w:lineRule="auto" w:line="240"/>
              <w:ind w:left="720" w:right="0" w:hanging="360"/>
              <w:rPr/>
            </w:pPr>
            <w:r>
              <w:rPr>
                <w:b/>
                <w:sz w:val="20"/>
                <w:szCs w:val="20"/>
              </w:rPr>
              <w:t>Governance Sub Group</w:t>
            </w:r>
            <w:r>
              <w:rPr>
                <w:b/>
                <w:sz w:val="20"/>
                <w:szCs w:val="20"/>
                <w:u w:val="none"/>
              </w:rPr>
              <w:t xml:space="preserve"> </w:t>
            </w:r>
            <w:r>
              <w:rPr>
                <w:b w:val="false"/>
                <w:bCs w:val="false"/>
                <w:sz w:val="20"/>
                <w:szCs w:val="20"/>
                <w:u w:val="none"/>
              </w:rPr>
              <w:t>(no meeting this quarter)</w:t>
            </w:r>
          </w:p>
          <w:p>
            <w:pPr>
              <w:pStyle w:val="LOnormal"/>
              <w:widowControl w:val="false"/>
              <w:numPr>
                <w:ilvl w:val="0"/>
                <w:numId w:val="1"/>
              </w:numPr>
              <w:shd w:val="clear" w:fill="FFFFFF"/>
              <w:spacing w:lineRule="auto" w:line="240"/>
              <w:ind w:left="720" w:right="0" w:hanging="360"/>
              <w:rPr>
                <w:b/>
                <w:b/>
                <w:sz w:val="20"/>
                <w:szCs w:val="20"/>
              </w:rPr>
            </w:pPr>
            <w:r>
              <w:rPr>
                <w:b/>
                <w:sz w:val="20"/>
                <w:szCs w:val="20"/>
              </w:rPr>
              <w:t>R</w:t>
            </w:r>
            <w:r>
              <w:rPr>
                <w:b/>
                <w:sz w:val="20"/>
                <w:szCs w:val="20"/>
              </w:rPr>
              <w:t>isk Register</w:t>
            </w:r>
            <w:r>
              <w:rPr>
                <w:b/>
                <w:sz w:val="20"/>
                <w:szCs w:val="20"/>
                <w:u w:val="none"/>
              </w:rPr>
              <w:t xml:space="preserve"> (details in updates folder with BoT papers)</w:t>
            </w:r>
          </w:p>
          <w:p>
            <w:pPr>
              <w:pStyle w:val="LOnormal"/>
              <w:widowControl w:val="false"/>
              <w:shd w:val="clear" w:fill="FFFFFF"/>
              <w:spacing w:lineRule="auto" w:line="240"/>
              <w:ind w:left="720" w:right="0" w:hanging="0"/>
              <w:rPr>
                <w:b w:val="false"/>
                <w:b w:val="false"/>
                <w:bCs w:val="false"/>
                <w:sz w:val="20"/>
                <w:szCs w:val="20"/>
              </w:rPr>
            </w:pPr>
            <w:r>
              <w:rPr>
                <w:b w:val="false"/>
                <w:bCs w:val="false"/>
                <w:sz w:val="20"/>
                <w:szCs w:val="20"/>
              </w:rPr>
              <w:t>Summaries can be found in the folder. No  new risks or changes to risk mitigations this quarter.</w:t>
            </w:r>
          </w:p>
        </w:tc>
      </w:tr>
      <w:tr>
        <w:trPr/>
        <w:tc>
          <w:tcPr>
            <w:tcW w:w="1048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rPr>
                <w:b/>
                <w:b/>
                <w:sz w:val="20"/>
                <w:szCs w:val="20"/>
              </w:rPr>
            </w:pPr>
            <w:r>
              <w:rPr>
                <w:b/>
                <w:sz w:val="20"/>
                <w:szCs w:val="20"/>
              </w:rPr>
              <w:t>Item 4: Ratification of student trustee elections</w:t>
            </w:r>
          </w:p>
          <w:p>
            <w:pPr>
              <w:pStyle w:val="LOnormal"/>
              <w:widowControl w:val="false"/>
              <w:spacing w:lineRule="auto" w:line="240"/>
              <w:rPr>
                <w:b/>
                <w:b/>
                <w:sz w:val="20"/>
                <w:szCs w:val="20"/>
              </w:rPr>
            </w:pPr>
            <w:r>
              <w:rPr>
                <w:b/>
                <w:sz w:val="20"/>
                <w:szCs w:val="20"/>
              </w:rPr>
            </w:r>
          </w:p>
          <w:p>
            <w:pPr>
              <w:pStyle w:val="LOnormal"/>
              <w:widowControl w:val="false"/>
              <w:spacing w:lineRule="auto" w:line="240"/>
              <w:rPr>
                <w:b w:val="false"/>
                <w:b w:val="false"/>
                <w:bCs w:val="false"/>
                <w:sz w:val="20"/>
                <w:szCs w:val="20"/>
              </w:rPr>
            </w:pPr>
            <w:r>
              <w:rPr>
                <w:b w:val="false"/>
                <w:bCs w:val="false"/>
                <w:sz w:val="20"/>
                <w:szCs w:val="20"/>
              </w:rPr>
              <w:t xml:space="preserve">The following students were elected unopposed to the Board of Trustees: Audrey Opara, Floyd Codlin, Sam Gee </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sz w:val="20"/>
                <w:szCs w:val="20"/>
              </w:rPr>
              <w:t xml:space="preserve">Their personal statements can be found </w:t>
            </w:r>
            <w:hyperlink r:id="rId2">
              <w:r>
                <w:rPr>
                  <w:rStyle w:val="InternetLink"/>
                  <w:b w:val="false"/>
                  <w:bCs w:val="false"/>
                  <w:sz w:val="20"/>
                  <w:szCs w:val="20"/>
                </w:rPr>
                <w:t>here</w:t>
              </w:r>
            </w:hyperlink>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t>Trustees voted to ratify these elections with  full consensus.</w:t>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t>Sam, Audrey and Floyd were officially welcomed to the board.</w:t>
            </w:r>
          </w:p>
          <w:p>
            <w:pPr>
              <w:pStyle w:val="LOnormal"/>
              <w:widowControl w:val="false"/>
              <w:spacing w:lineRule="auto" w:line="240"/>
              <w:rPr>
                <w:b/>
                <w:b/>
                <w:sz w:val="20"/>
                <w:szCs w:val="20"/>
              </w:rPr>
            </w:pPr>
            <w:r>
              <w:rPr>
                <w:b/>
                <w:sz w:val="20"/>
                <w:szCs w:val="20"/>
              </w:rPr>
            </w:r>
          </w:p>
        </w:tc>
      </w:tr>
      <w:tr>
        <w:trPr/>
        <w:tc>
          <w:tcPr>
            <w:tcW w:w="1048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rPr>
                <w:b/>
                <w:b/>
                <w:sz w:val="20"/>
                <w:szCs w:val="20"/>
              </w:rPr>
            </w:pPr>
            <w:r>
              <w:rPr>
                <w:b/>
                <w:sz w:val="20"/>
                <w:szCs w:val="20"/>
              </w:rPr>
              <w:t>Item 5: Movement Building &amp; Communications Update</w:t>
            </w:r>
          </w:p>
          <w:p>
            <w:pPr>
              <w:pStyle w:val="LOnormal"/>
              <w:widowControl w:val="false"/>
              <w:spacing w:lineRule="auto" w:line="240"/>
              <w:rPr>
                <w:b/>
                <w:b/>
                <w:sz w:val="20"/>
                <w:szCs w:val="20"/>
              </w:rPr>
            </w:pPr>
            <w:r>
              <w:rPr>
                <w:b/>
                <w:sz w:val="20"/>
                <w:szCs w:val="20"/>
              </w:rPr>
            </w:r>
          </w:p>
          <w:p>
            <w:pPr>
              <w:pStyle w:val="LOnormal"/>
              <w:widowControl w:val="false"/>
              <w:spacing w:lineRule="auto" w:line="240"/>
              <w:rPr>
                <w:b/>
                <w:b/>
                <w:sz w:val="20"/>
                <w:szCs w:val="20"/>
              </w:rPr>
            </w:pPr>
            <w:r>
              <w:rPr>
                <w:b/>
                <w:sz w:val="20"/>
                <w:szCs w:val="20"/>
              </w:rPr>
              <w:t>Paper 5.1 Update on Movement Building &amp; Communications work.</w:t>
            </w:r>
          </w:p>
          <w:p>
            <w:pPr>
              <w:pStyle w:val="LOnormal"/>
              <w:widowControl w:val="false"/>
              <w:spacing w:lineRule="auto" w:line="240"/>
              <w:rPr>
                <w:sz w:val="20"/>
                <w:szCs w:val="20"/>
              </w:rPr>
            </w:pPr>
            <w:r>
              <w:rPr>
                <w:sz w:val="20"/>
                <w:szCs w:val="20"/>
              </w:rPr>
            </w:r>
          </w:p>
          <w:p>
            <w:pPr>
              <w:pStyle w:val="LOnormal"/>
              <w:widowControl w:val="false"/>
              <w:spacing w:lineRule="auto" w:line="240"/>
              <w:rPr>
                <w:b w:val="false"/>
                <w:b w:val="false"/>
                <w:bCs w:val="false"/>
                <w:sz w:val="20"/>
                <w:szCs w:val="20"/>
              </w:rPr>
            </w:pPr>
            <w:r>
              <w:rPr>
                <w:b w:val="false"/>
                <w:bCs w:val="false"/>
                <w:sz w:val="20"/>
                <w:szCs w:val="20"/>
              </w:rPr>
              <w:t>Rosie highlighted the two areas she has been working from.</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b/>
                <w:b/>
                <w:bCs/>
                <w:sz w:val="20"/>
                <w:szCs w:val="20"/>
              </w:rPr>
            </w:pPr>
            <w:r>
              <w:rPr>
                <w:b/>
                <w:bCs/>
                <w:sz w:val="20"/>
                <w:szCs w:val="20"/>
              </w:rPr>
              <w:t>Communications</w:t>
            </w:r>
          </w:p>
          <w:p>
            <w:pPr>
              <w:pStyle w:val="LOnormal"/>
              <w:widowControl w:val="false"/>
              <w:spacing w:lineRule="auto" w:line="240"/>
              <w:rPr>
                <w:b/>
                <w:b/>
                <w:bCs/>
                <w:sz w:val="20"/>
                <w:szCs w:val="20"/>
              </w:rPr>
            </w:pPr>
            <w:r>
              <w:rPr>
                <w:b/>
                <w:bCs/>
                <w:sz w:val="20"/>
                <w:szCs w:val="20"/>
              </w:rPr>
            </w:r>
          </w:p>
          <w:p>
            <w:pPr>
              <w:pStyle w:val="LOnormal"/>
              <w:widowControl w:val="false"/>
              <w:spacing w:lineRule="auto" w:line="240"/>
              <w:rPr>
                <w:b w:val="false"/>
                <w:b w:val="false"/>
                <w:bCs w:val="false"/>
                <w:sz w:val="20"/>
                <w:szCs w:val="20"/>
              </w:rPr>
            </w:pPr>
            <w:r>
              <w:rPr>
                <w:b w:val="false"/>
                <w:bCs w:val="false"/>
                <w:sz w:val="20"/>
                <w:szCs w:val="20"/>
              </w:rPr>
              <w:t>Rosie has done a team audit of social media channels, followed by workshops to set the social media strategy. Main developments from this:</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numPr>
                <w:ilvl w:val="0"/>
                <w:numId w:val="3"/>
              </w:numPr>
              <w:spacing w:lineRule="auto" w:line="240"/>
              <w:rPr>
                <w:b w:val="false"/>
                <w:b w:val="false"/>
                <w:bCs w:val="false"/>
                <w:sz w:val="20"/>
                <w:szCs w:val="20"/>
              </w:rPr>
            </w:pPr>
            <w:r>
              <w:rPr>
                <w:b w:val="false"/>
                <w:bCs w:val="false"/>
                <w:sz w:val="20"/>
                <w:szCs w:val="20"/>
              </w:rPr>
              <w:t>Staff want social media acomms centralised</w:t>
            </w:r>
          </w:p>
          <w:p>
            <w:pPr>
              <w:pStyle w:val="LOnormal"/>
              <w:widowControl w:val="false"/>
              <w:numPr>
                <w:ilvl w:val="0"/>
                <w:numId w:val="3"/>
              </w:numPr>
              <w:spacing w:lineRule="auto" w:line="240"/>
              <w:rPr>
                <w:b w:val="false"/>
                <w:b w:val="false"/>
                <w:bCs w:val="false"/>
                <w:sz w:val="20"/>
                <w:szCs w:val="20"/>
              </w:rPr>
            </w:pPr>
            <w:r>
              <w:rPr>
                <w:b w:val="false"/>
                <w:bCs w:val="false"/>
                <w:sz w:val="20"/>
                <w:szCs w:val="20"/>
              </w:rPr>
              <w:t>Comms need clear aims/objectives</w:t>
            </w:r>
          </w:p>
          <w:p>
            <w:pPr>
              <w:pStyle w:val="LOnormal"/>
              <w:widowControl w:val="false"/>
              <w:numPr>
                <w:ilvl w:val="0"/>
                <w:numId w:val="3"/>
              </w:numPr>
              <w:spacing w:lineRule="auto" w:line="240"/>
              <w:rPr>
                <w:b w:val="false"/>
                <w:b w:val="false"/>
                <w:bCs w:val="false"/>
                <w:sz w:val="20"/>
                <w:szCs w:val="20"/>
              </w:rPr>
            </w:pPr>
            <w:r>
              <w:rPr>
                <w:b w:val="false"/>
                <w:bCs w:val="false"/>
                <w:sz w:val="20"/>
                <w:szCs w:val="20"/>
              </w:rPr>
              <w:t>Need  a period of development/testing</w:t>
            </w:r>
          </w:p>
          <w:p>
            <w:pPr>
              <w:pStyle w:val="LOnormal"/>
              <w:widowControl w:val="false"/>
              <w:numPr>
                <w:ilvl w:val="0"/>
                <w:numId w:val="3"/>
              </w:numPr>
              <w:spacing w:lineRule="auto" w:line="240"/>
              <w:rPr>
                <w:b w:val="false"/>
                <w:b w:val="false"/>
                <w:bCs w:val="false"/>
                <w:sz w:val="20"/>
                <w:szCs w:val="20"/>
              </w:rPr>
            </w:pPr>
            <w:r>
              <w:rPr>
                <w:b w:val="false"/>
                <w:bCs w:val="false"/>
                <w:sz w:val="20"/>
                <w:szCs w:val="20"/>
              </w:rPr>
              <w:t>Looking at what else can achieve: Movement Building (building engagement, recruiting to network, mobilising, gaining funders) and Exercising Leverage (shifting Overton Window, applying pressure on campaign targets)</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b w:val="false"/>
                <w:b w:val="false"/>
                <w:bCs w:val="false"/>
                <w:sz w:val="20"/>
                <w:szCs w:val="20"/>
              </w:rPr>
            </w:pPr>
            <w:r>
              <w:rPr>
                <w:b w:val="false"/>
                <w:bCs w:val="false"/>
                <w:sz w:val="20"/>
                <w:szCs w:val="20"/>
              </w:rPr>
              <w:t>Testing period is going well, had a good couple of instagram posts  one linking FF and DB to university investment in companies backing Israel and one when a Green Party leader backed FFC.</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b w:val="false"/>
                <w:b w:val="false"/>
                <w:bCs w:val="false"/>
                <w:sz w:val="20"/>
                <w:szCs w:val="20"/>
              </w:rPr>
            </w:pPr>
            <w:r>
              <w:rPr>
                <w:b w:val="false"/>
                <w:bCs w:val="false"/>
                <w:sz w:val="20"/>
                <w:szCs w:val="20"/>
              </w:rPr>
              <w:t>Email communications still need development. Rosie will be working on a  strategy to make this more effective and think we use different channels internally</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b/>
                <w:b/>
                <w:bCs/>
                <w:sz w:val="20"/>
                <w:szCs w:val="20"/>
              </w:rPr>
            </w:pPr>
            <w:r>
              <w:rPr>
                <w:b/>
                <w:bCs/>
                <w:sz w:val="20"/>
                <w:szCs w:val="20"/>
              </w:rPr>
              <w:t>Movement Building</w:t>
            </w:r>
          </w:p>
          <w:p>
            <w:pPr>
              <w:pStyle w:val="LOnormal"/>
              <w:widowControl w:val="false"/>
              <w:spacing w:lineRule="auto" w:line="240"/>
              <w:rPr>
                <w:b/>
                <w:b/>
                <w:bCs/>
                <w:sz w:val="20"/>
                <w:szCs w:val="20"/>
              </w:rPr>
            </w:pPr>
            <w:r>
              <w:rPr>
                <w:b/>
                <w:bCs/>
                <w:sz w:val="20"/>
                <w:szCs w:val="20"/>
              </w:rPr>
            </w:r>
          </w:p>
          <w:p>
            <w:pPr>
              <w:pStyle w:val="LOnormal"/>
              <w:widowControl w:val="false"/>
              <w:spacing w:lineRule="auto" w:line="240"/>
              <w:rPr>
                <w:b w:val="false"/>
                <w:b w:val="false"/>
                <w:bCs w:val="false"/>
                <w:sz w:val="20"/>
                <w:szCs w:val="20"/>
              </w:rPr>
            </w:pPr>
            <w:r>
              <w:rPr>
                <w:b w:val="false"/>
                <w:bCs w:val="false"/>
                <w:sz w:val="20"/>
                <w:szCs w:val="20"/>
              </w:rPr>
              <w:t>Main areas of work have been:</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numPr>
                <w:ilvl w:val="0"/>
                <w:numId w:val="4"/>
              </w:numPr>
              <w:spacing w:lineRule="auto" w:line="240"/>
              <w:rPr/>
            </w:pPr>
            <w:r>
              <w:rPr>
                <w:b/>
                <w:bCs/>
                <w:sz w:val="20"/>
                <w:szCs w:val="20"/>
              </w:rPr>
              <w:t xml:space="preserve">Recruiting to post 92 programme </w:t>
            </w:r>
            <w:r>
              <w:rPr>
                <w:b w:val="false"/>
                <w:bCs w:val="false"/>
                <w:sz w:val="20"/>
                <w:szCs w:val="20"/>
              </w:rPr>
              <w:t>- this has been very labour intensive but we have 8 students from 4 of the 7 target campuses. Lots of learnings about this and timing of recruitment. The course has started but too early to say whether it has been successful.</w:t>
            </w:r>
          </w:p>
          <w:p>
            <w:pPr>
              <w:pStyle w:val="LOnormal"/>
              <w:widowControl w:val="false"/>
              <w:numPr>
                <w:ilvl w:val="0"/>
                <w:numId w:val="4"/>
              </w:numPr>
              <w:spacing w:lineRule="auto" w:line="240"/>
              <w:rPr/>
            </w:pPr>
            <w:r>
              <w:rPr>
                <w:b/>
                <w:bCs/>
                <w:sz w:val="20"/>
                <w:szCs w:val="20"/>
              </w:rPr>
              <w:t>Trustee elections –</w:t>
            </w:r>
            <w:r>
              <w:rPr>
                <w:b w:val="false"/>
                <w:bCs w:val="false"/>
                <w:sz w:val="20"/>
                <w:szCs w:val="20"/>
              </w:rPr>
              <w:t xml:space="preserve"> only 3 candidates stood but the timetable worked and we have three great trustees. This is the first time we’ve done it with the revised questions, a little early to say what the impact has been.</w:t>
            </w:r>
          </w:p>
          <w:p>
            <w:pPr>
              <w:pStyle w:val="LOnormal"/>
              <w:widowControl w:val="false"/>
              <w:numPr>
                <w:ilvl w:val="0"/>
                <w:numId w:val="4"/>
              </w:numPr>
              <w:spacing w:lineRule="auto" w:line="240"/>
              <w:rPr/>
            </w:pPr>
            <w:r>
              <w:rPr>
                <w:b/>
                <w:bCs/>
                <w:sz w:val="20"/>
                <w:szCs w:val="20"/>
              </w:rPr>
              <w:t>Ring Rounds</w:t>
            </w:r>
            <w:r>
              <w:rPr>
                <w:b w:val="false"/>
                <w:bCs w:val="false"/>
                <w:sz w:val="20"/>
                <w:szCs w:val="20"/>
              </w:rPr>
              <w:t xml:space="preserve"> – Winter ring rounds were a bit late, Rosie is reviewing data. Looking at different questions for student groups and sabbatical officers. Next one will be April, focus will be handover.</w:t>
            </w:r>
          </w:p>
          <w:p>
            <w:pPr>
              <w:pStyle w:val="LOnormal"/>
              <w:widowControl w:val="false"/>
              <w:numPr>
                <w:ilvl w:val="0"/>
                <w:numId w:val="4"/>
              </w:numPr>
              <w:spacing w:lineRule="auto" w:line="240"/>
              <w:rPr/>
            </w:pPr>
            <w:r>
              <w:rPr>
                <w:b/>
                <w:bCs/>
                <w:sz w:val="20"/>
                <w:szCs w:val="20"/>
              </w:rPr>
              <w:t xml:space="preserve">Cleaning up data – </w:t>
            </w:r>
            <w:r>
              <w:rPr>
                <w:b w:val="false"/>
                <w:bCs w:val="false"/>
                <w:sz w:val="20"/>
                <w:szCs w:val="20"/>
              </w:rPr>
              <w:t>Rosie has been tidyng up records on CRM</w:t>
            </w:r>
          </w:p>
          <w:p>
            <w:pPr>
              <w:pStyle w:val="LOnormal"/>
              <w:widowControl w:val="false"/>
              <w:numPr>
                <w:ilvl w:val="0"/>
                <w:numId w:val="4"/>
              </w:numPr>
              <w:spacing w:lineRule="auto" w:line="240"/>
              <w:rPr/>
            </w:pPr>
            <w:r>
              <w:rPr>
                <w:b/>
                <w:bCs/>
                <w:sz w:val="20"/>
                <w:szCs w:val="20"/>
              </w:rPr>
              <w:t>‘</w:t>
            </w:r>
            <w:r>
              <w:rPr>
                <w:b/>
                <w:bCs/>
                <w:sz w:val="20"/>
                <w:szCs w:val="20"/>
              </w:rPr>
              <w:t>Regional Roadshow’</w:t>
            </w:r>
            <w:r>
              <w:rPr>
                <w:b w:val="false"/>
                <w:bCs w:val="false"/>
                <w:sz w:val="20"/>
                <w:szCs w:val="20"/>
              </w:rPr>
              <w:t xml:space="preserve"> – beginning work on this shortly. Rosie will project manage, Virginia will do logistics, Campact do content in a way that isn’t burdensome to them. Rosie will be approaching trustees for thoughts about what this event should look like.</w:t>
            </w:r>
          </w:p>
          <w:p>
            <w:pPr>
              <w:pStyle w:val="LOnormal"/>
              <w:widowControl w:val="false"/>
              <w:numPr>
                <w:ilvl w:val="0"/>
                <w:numId w:val="4"/>
              </w:numPr>
              <w:spacing w:lineRule="auto" w:line="240"/>
              <w:rPr/>
            </w:pPr>
            <w:r>
              <w:rPr>
                <w:b/>
                <w:bCs/>
                <w:sz w:val="20"/>
                <w:szCs w:val="20"/>
              </w:rPr>
              <w:t xml:space="preserve">Other in person events. </w:t>
            </w:r>
            <w:r>
              <w:rPr>
                <w:b w:val="false"/>
                <w:bCs w:val="false"/>
                <w:sz w:val="20"/>
                <w:szCs w:val="20"/>
              </w:rPr>
              <w:t>FFC had a very successful event with Young FoE in Aberdeen in January. DB are doing a democracy event in April. FFD are hoping to run some events.</w:t>
            </w:r>
          </w:p>
          <w:p>
            <w:pPr>
              <w:pStyle w:val="LOnormal"/>
              <w:widowControl w:val="false"/>
              <w:spacing w:lineRule="auto" w:line="240"/>
              <w:ind w:left="720" w:right="0" w:hanging="0"/>
              <w:rPr>
                <w:b/>
                <w:b/>
                <w:bCs/>
                <w:sz w:val="20"/>
                <w:szCs w:val="20"/>
              </w:rPr>
            </w:pPr>
            <w:r>
              <w:rPr>
                <w:b/>
                <w:bCs/>
                <w:sz w:val="20"/>
                <w:szCs w:val="20"/>
              </w:rPr>
            </w:r>
          </w:p>
          <w:p>
            <w:pPr>
              <w:pStyle w:val="LOnormal"/>
              <w:widowControl w:val="false"/>
              <w:spacing w:lineRule="auto" w:line="240"/>
              <w:rPr>
                <w:b/>
                <w:b/>
                <w:bCs/>
                <w:sz w:val="20"/>
                <w:szCs w:val="20"/>
              </w:rPr>
            </w:pPr>
            <w:r>
              <w:rPr>
                <w:b/>
                <w:bCs/>
                <w:sz w:val="20"/>
                <w:szCs w:val="20"/>
              </w:rPr>
            </w:r>
          </w:p>
          <w:p>
            <w:pPr>
              <w:pStyle w:val="LOnormal"/>
              <w:widowControl w:val="false"/>
              <w:spacing w:lineRule="auto" w:line="240"/>
              <w:rPr>
                <w:b w:val="false"/>
                <w:b w:val="false"/>
                <w:bCs w:val="false"/>
                <w:sz w:val="20"/>
                <w:szCs w:val="20"/>
              </w:rPr>
            </w:pPr>
            <w:r>
              <w:rPr>
                <w:b w:val="false"/>
                <w:bCs w:val="false"/>
                <w:sz w:val="20"/>
                <w:szCs w:val="20"/>
              </w:rPr>
              <w:t>One other  area that has come up recently is the need to develop protocols for signing open letters, and thinking through how far we support direct action. These are being discussed between MT and Campact and we will bring something to the Board when this work is ready.</w:t>
            </w:r>
          </w:p>
          <w:p>
            <w:pPr>
              <w:pStyle w:val="LOnormal"/>
              <w:widowControl w:val="false"/>
              <w:spacing w:lineRule="auto" w:line="240"/>
              <w:rPr>
                <w:b w:val="false"/>
                <w:b w:val="false"/>
                <w:bCs w:val="false"/>
                <w:sz w:val="20"/>
                <w:szCs w:val="20"/>
              </w:rPr>
            </w:pPr>
            <w:r>
              <w:rPr>
                <w:b w:val="false"/>
                <w:bCs w:val="false"/>
                <w:sz w:val="20"/>
                <w:szCs w:val="20"/>
              </w:rPr>
              <w:t xml:space="preserve"> </w:t>
            </w:r>
          </w:p>
          <w:p>
            <w:pPr>
              <w:pStyle w:val="LOnormal"/>
              <w:widowControl w:val="false"/>
              <w:spacing w:lineRule="auto" w:line="240"/>
              <w:rPr>
                <w:b w:val="false"/>
                <w:b w:val="false"/>
                <w:bCs w:val="false"/>
                <w:sz w:val="20"/>
                <w:szCs w:val="20"/>
              </w:rPr>
            </w:pPr>
            <w:r>
              <w:rPr>
                <w:b w:val="false"/>
                <w:bCs w:val="false"/>
                <w:sz w:val="20"/>
                <w:szCs w:val="20"/>
              </w:rPr>
            </w:r>
          </w:p>
        </w:tc>
      </w:tr>
      <w:tr>
        <w:trPr/>
        <w:tc>
          <w:tcPr>
            <w:tcW w:w="10485" w:type="dxa"/>
            <w:tcBorders>
              <w:left w:val="single" w:sz="4" w:space="0" w:color="000000"/>
              <w:bottom w:val="single" w:sz="4" w:space="0" w:color="000000"/>
              <w:right w:val="single" w:sz="4" w:space="0" w:color="000000"/>
            </w:tcBorders>
          </w:tcPr>
          <w:p>
            <w:pPr>
              <w:pStyle w:val="LOnormal"/>
              <w:widowControl w:val="false"/>
              <w:spacing w:lineRule="auto" w:line="240"/>
              <w:rPr>
                <w:b/>
                <w:b/>
                <w:sz w:val="20"/>
                <w:szCs w:val="20"/>
              </w:rPr>
            </w:pPr>
            <w:r>
              <w:rPr>
                <w:b/>
                <w:sz w:val="20"/>
                <w:szCs w:val="20"/>
              </w:rPr>
              <w:t xml:space="preserve">Item 6: Finance </w:t>
            </w:r>
          </w:p>
          <w:p>
            <w:pPr>
              <w:pStyle w:val="LOnormal"/>
              <w:widowControl w:val="false"/>
              <w:spacing w:lineRule="auto" w:line="240"/>
              <w:rPr>
                <w:b/>
                <w:b/>
                <w:sz w:val="20"/>
                <w:szCs w:val="20"/>
              </w:rPr>
            </w:pPr>
            <w:r>
              <w:rPr>
                <w:b/>
                <w:sz w:val="20"/>
                <w:szCs w:val="20"/>
              </w:rPr>
            </w:r>
          </w:p>
          <w:p>
            <w:pPr>
              <w:pStyle w:val="LOnormal"/>
              <w:widowControl w:val="false"/>
              <w:spacing w:lineRule="auto" w:line="240"/>
              <w:rPr>
                <w:b/>
                <w:b/>
                <w:sz w:val="20"/>
                <w:szCs w:val="20"/>
              </w:rPr>
            </w:pPr>
            <w:r>
              <w:rPr>
                <w:b/>
                <w:sz w:val="20"/>
                <w:szCs w:val="20"/>
              </w:rPr>
              <w:t>Paper 6.1 Management Accounts</w:t>
            </w:r>
          </w:p>
          <w:p>
            <w:pPr>
              <w:pStyle w:val="LOnormal"/>
              <w:widowControl w:val="false"/>
              <w:spacing w:lineRule="auto" w:line="240"/>
              <w:rPr>
                <w:b/>
                <w:b/>
              </w:rPr>
            </w:pPr>
            <w:r>
              <w:rPr>
                <w:b/>
              </w:rPr>
            </w:r>
          </w:p>
          <w:p>
            <w:pPr>
              <w:pStyle w:val="LOnormal"/>
              <w:widowControl w:val="false"/>
              <w:spacing w:lineRule="auto" w:line="240"/>
              <w:rPr>
                <w:b w:val="false"/>
                <w:b w:val="false"/>
                <w:bCs w:val="false"/>
                <w:sz w:val="20"/>
                <w:szCs w:val="20"/>
              </w:rPr>
            </w:pPr>
            <w:r>
              <w:rPr>
                <w:b w:val="false"/>
                <w:bCs w:val="false"/>
                <w:sz w:val="20"/>
                <w:szCs w:val="20"/>
              </w:rPr>
              <w:t>We have seen good performance this financial year and the original deficit of £10,000 is likely to be a surplus.</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b/>
                <w:b/>
                <w:bCs/>
                <w:sz w:val="20"/>
                <w:szCs w:val="20"/>
              </w:rPr>
            </w:pPr>
            <w:r>
              <w:rPr>
                <w:b/>
                <w:sz w:val="20"/>
                <w:szCs w:val="20"/>
              </w:rPr>
            </w:r>
          </w:p>
          <w:p>
            <w:pPr>
              <w:pStyle w:val="LOnormal"/>
              <w:widowControl w:val="false"/>
              <w:spacing w:lineRule="auto" w:line="240"/>
              <w:rPr>
                <w:b/>
                <w:b/>
                <w:sz w:val="20"/>
                <w:szCs w:val="20"/>
              </w:rPr>
            </w:pPr>
            <w:r>
              <w:rPr>
                <w:b/>
                <w:sz w:val="20"/>
                <w:szCs w:val="20"/>
              </w:rPr>
              <w:t>Paper 6.2 Cash Flow</w:t>
            </w:r>
          </w:p>
          <w:p>
            <w:pPr>
              <w:pStyle w:val="LOnormal"/>
              <w:widowControl w:val="false"/>
              <w:spacing w:lineRule="auto" w:line="240"/>
              <w:rPr>
                <w:b/>
                <w:b/>
              </w:rPr>
            </w:pPr>
            <w:r>
              <w:rPr>
                <w:b/>
              </w:rPr>
            </w:r>
          </w:p>
          <w:p>
            <w:pPr>
              <w:pStyle w:val="LOnormal"/>
              <w:widowControl w:val="false"/>
              <w:spacing w:lineRule="auto" w:line="240"/>
              <w:rPr>
                <w:b w:val="false"/>
                <w:b w:val="false"/>
                <w:bCs w:val="false"/>
                <w:sz w:val="20"/>
                <w:szCs w:val="20"/>
              </w:rPr>
            </w:pPr>
            <w:r>
              <w:rPr>
                <w:b w:val="false"/>
                <w:bCs w:val="false"/>
                <w:sz w:val="20"/>
                <w:szCs w:val="20"/>
              </w:rPr>
              <w:t>Cash flow is very positive for the next 3 months and beyond.</w:t>
            </w:r>
          </w:p>
          <w:p>
            <w:pPr>
              <w:pStyle w:val="LOnormal"/>
              <w:widowControl w:val="false"/>
              <w:spacing w:lineRule="auto" w:line="240"/>
              <w:rPr>
                <w:b w:val="false"/>
                <w:b w:val="false"/>
                <w:bCs w:val="false"/>
                <w:sz w:val="20"/>
                <w:szCs w:val="20"/>
              </w:rPr>
            </w:pPr>
            <w:r>
              <w:rPr/>
            </w:r>
          </w:p>
          <w:p>
            <w:pPr>
              <w:pStyle w:val="LOnormal"/>
              <w:widowControl w:val="false"/>
              <w:spacing w:lineRule="auto" w:line="240"/>
              <w:rPr>
                <w:b/>
                <w:b/>
                <w:sz w:val="20"/>
                <w:szCs w:val="20"/>
              </w:rPr>
            </w:pPr>
            <w:r>
              <w:rPr>
                <w:b/>
                <w:sz w:val="20"/>
                <w:szCs w:val="20"/>
              </w:rPr>
            </w:r>
          </w:p>
          <w:p>
            <w:pPr>
              <w:pStyle w:val="LOnormal"/>
              <w:widowControl w:val="false"/>
              <w:spacing w:lineRule="auto" w:line="240"/>
              <w:rPr>
                <w:b/>
                <w:b/>
                <w:sz w:val="20"/>
                <w:szCs w:val="20"/>
              </w:rPr>
            </w:pPr>
            <w:r>
              <w:rPr>
                <w:b/>
                <w:sz w:val="20"/>
                <w:szCs w:val="20"/>
              </w:rPr>
              <w:t>Paper 6.3 Budget 2024/5</w:t>
            </w:r>
          </w:p>
          <w:p>
            <w:pPr>
              <w:pStyle w:val="LOnormal"/>
              <w:widowControl w:val="false"/>
              <w:spacing w:lineRule="auto" w:line="240"/>
              <w:rPr>
                <w:b/>
                <w:b/>
                <w:sz w:val="20"/>
                <w:szCs w:val="20"/>
              </w:rPr>
            </w:pPr>
            <w:r>
              <w:rPr>
                <w:b/>
                <w:sz w:val="20"/>
                <w:szCs w:val="20"/>
              </w:rPr>
            </w:r>
          </w:p>
          <w:p>
            <w:pPr>
              <w:pStyle w:val="LOnormal"/>
              <w:widowControl w:val="false"/>
              <w:spacing w:lineRule="auto" w:line="240"/>
              <w:rPr>
                <w:b/>
                <w:b/>
                <w:sz w:val="20"/>
                <w:szCs w:val="20"/>
              </w:rPr>
            </w:pPr>
            <w:r>
              <w:rPr>
                <w:b/>
                <w:sz w:val="20"/>
                <w:szCs w:val="20"/>
              </w:rPr>
              <w:t>Paper 6.4 Budget Narrative</w:t>
            </w:r>
          </w:p>
          <w:p>
            <w:pPr>
              <w:pStyle w:val="LOnormal"/>
              <w:widowControl w:val="false"/>
              <w:spacing w:lineRule="auto" w:line="240"/>
              <w:rPr>
                <w:b/>
                <w:b/>
                <w:sz w:val="20"/>
                <w:szCs w:val="20"/>
              </w:rPr>
            </w:pPr>
            <w:r>
              <w:rPr>
                <w:b/>
                <w:sz w:val="20"/>
                <w:szCs w:val="20"/>
              </w:rPr>
            </w:r>
          </w:p>
          <w:p>
            <w:pPr>
              <w:pStyle w:val="LOnormal"/>
              <w:widowControl w:val="false"/>
              <w:spacing w:lineRule="auto" w:line="240"/>
              <w:rPr>
                <w:b w:val="false"/>
                <w:b w:val="false"/>
                <w:bCs w:val="false"/>
                <w:sz w:val="20"/>
                <w:szCs w:val="20"/>
              </w:rPr>
            </w:pPr>
            <w:r>
              <w:rPr>
                <w:b w:val="false"/>
                <w:bCs w:val="false"/>
                <w:sz w:val="20"/>
                <w:szCs w:val="20"/>
              </w:rPr>
              <w:t xml:space="preserve">The proposed budget has a £23,000 deficit which we hope to make back during the year  as we have done this year. If we are unsuccessful  we will need to dip into reserves. </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val="false"/>
                <w:b w:val="false"/>
                <w:bCs w:val="false"/>
                <w:sz w:val="20"/>
                <w:szCs w:val="20"/>
              </w:rPr>
            </w:pPr>
            <w:r>
              <w:rPr>
                <w:b w:val="false"/>
                <w:bCs w:val="false"/>
                <w:sz w:val="20"/>
                <w:szCs w:val="20"/>
              </w:rPr>
              <w:t>It was proposed to pass the 2024-5 budget on the following basis</w:t>
            </w:r>
          </w:p>
          <w:p>
            <w:pPr>
              <w:pStyle w:val="LOnormal"/>
              <w:widowControl w:val="false"/>
              <w:spacing w:lineRule="auto" w:line="240"/>
              <w:rPr>
                <w:b w:val="false"/>
                <w:b w:val="false"/>
                <w:bCs w:val="false"/>
              </w:rPr>
            </w:pPr>
            <w:r>
              <w:rPr>
                <w:b w:val="false"/>
                <w:bCs w:val="false"/>
              </w:rPr>
            </w:r>
          </w:p>
          <w:p>
            <w:pPr>
              <w:pStyle w:val="LOnormal"/>
              <w:widowControl w:val="false"/>
              <w:numPr>
                <w:ilvl w:val="0"/>
                <w:numId w:val="5"/>
              </w:numPr>
              <w:spacing w:lineRule="auto" w:line="240"/>
              <w:rPr>
                <w:b w:val="false"/>
                <w:b w:val="false"/>
                <w:bCs w:val="false"/>
                <w:sz w:val="20"/>
                <w:szCs w:val="20"/>
              </w:rPr>
            </w:pPr>
            <w:r>
              <w:rPr>
                <w:b w:val="false"/>
                <w:bCs w:val="false"/>
                <w:sz w:val="20"/>
                <w:szCs w:val="20"/>
              </w:rPr>
              <w:t>If the Wallace Global grant is successful we will have an additional intern</w:t>
            </w:r>
          </w:p>
          <w:p>
            <w:pPr>
              <w:pStyle w:val="LOnormal"/>
              <w:widowControl w:val="false"/>
              <w:numPr>
                <w:ilvl w:val="0"/>
                <w:numId w:val="5"/>
              </w:numPr>
              <w:spacing w:lineRule="auto" w:line="240"/>
              <w:rPr>
                <w:b w:val="false"/>
                <w:b w:val="false"/>
                <w:bCs w:val="false"/>
                <w:sz w:val="20"/>
                <w:szCs w:val="20"/>
              </w:rPr>
            </w:pPr>
            <w:r>
              <w:rPr>
                <w:b w:val="false"/>
                <w:bCs w:val="false"/>
                <w:sz w:val="20"/>
                <w:szCs w:val="20"/>
              </w:rPr>
              <w:t>We will review salaries in September in the light of grant income and inflation</w:t>
            </w:r>
          </w:p>
          <w:p>
            <w:pPr>
              <w:pStyle w:val="LOnormal"/>
              <w:widowControl w:val="false"/>
              <w:numPr>
                <w:ilvl w:val="0"/>
                <w:numId w:val="5"/>
              </w:numPr>
              <w:spacing w:lineRule="auto" w:line="240"/>
              <w:rPr>
                <w:b w:val="false"/>
                <w:b w:val="false"/>
                <w:bCs w:val="false"/>
                <w:sz w:val="20"/>
                <w:szCs w:val="20"/>
              </w:rPr>
            </w:pPr>
            <w:r>
              <w:rPr>
                <w:b w:val="false"/>
                <w:bCs w:val="false"/>
                <w:sz w:val="20"/>
                <w:szCs w:val="20"/>
              </w:rPr>
              <w:t>If we are unable to reduce the deficit, we will use the reserves at the end of the financial year and work to restore them in 2025/6</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b/>
                <w:bCs/>
                <w:color w:val="069A2E"/>
                <w:sz w:val="20"/>
                <w:szCs w:val="20"/>
                <w:shd w:fill="auto" w:val="clear"/>
              </w:rPr>
            </w:pPr>
            <w:r>
              <w:rPr>
                <w:b/>
                <w:bCs/>
                <w:color w:val="069A2E"/>
                <w:sz w:val="20"/>
                <w:szCs w:val="20"/>
                <w:shd w:fill="auto" w:val="clear"/>
              </w:rPr>
              <w:t>This was passed with full consensus.</w:t>
            </w:r>
          </w:p>
          <w:p>
            <w:pPr>
              <w:pStyle w:val="LOnormal"/>
              <w:widowControl w:val="false"/>
              <w:spacing w:lineRule="auto" w:line="240"/>
              <w:rPr>
                <w:b/>
                <w:b/>
                <w:sz w:val="20"/>
                <w:szCs w:val="20"/>
              </w:rPr>
            </w:pPr>
            <w:r>
              <w:rPr>
                <w:b/>
                <w:sz w:val="20"/>
                <w:szCs w:val="20"/>
              </w:rPr>
            </w:r>
          </w:p>
          <w:p>
            <w:pPr>
              <w:pStyle w:val="LOnormal"/>
              <w:widowControl w:val="false"/>
              <w:spacing w:lineRule="auto" w:line="240"/>
              <w:rPr>
                <w:b/>
                <w:b/>
                <w:sz w:val="20"/>
                <w:szCs w:val="20"/>
              </w:rPr>
            </w:pPr>
            <w:r>
              <w:rPr>
                <w:b/>
                <w:sz w:val="20"/>
                <w:szCs w:val="20"/>
              </w:rPr>
            </w:r>
          </w:p>
          <w:p>
            <w:pPr>
              <w:pStyle w:val="LOnormal"/>
              <w:widowControl w:val="false"/>
              <w:spacing w:lineRule="auto" w:line="240"/>
              <w:rPr>
                <w:b/>
                <w:b/>
                <w:sz w:val="20"/>
                <w:szCs w:val="20"/>
              </w:rPr>
            </w:pPr>
            <w:r>
              <w:rPr>
                <w:b/>
                <w:sz w:val="20"/>
                <w:szCs w:val="20"/>
              </w:rPr>
              <w:t>Appointment of Chapman Worth as auditors for 2024/5 accounts</w:t>
            </w:r>
          </w:p>
          <w:p>
            <w:pPr>
              <w:pStyle w:val="LOnormal"/>
              <w:widowControl w:val="false"/>
              <w:spacing w:lineRule="auto" w:line="240"/>
              <w:rPr>
                <w:b/>
                <w:b/>
              </w:rPr>
            </w:pPr>
            <w:r>
              <w:rPr>
                <w:b/>
              </w:rPr>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b/>
                <w:bCs/>
                <w:color w:val="069A2E"/>
                <w:sz w:val="20"/>
                <w:szCs w:val="20"/>
                <w:shd w:fill="auto" w:val="clear"/>
              </w:rPr>
            </w:pPr>
            <w:r>
              <w:rPr>
                <w:b/>
                <w:bCs/>
                <w:color w:val="069A2E"/>
                <w:sz w:val="20"/>
                <w:szCs w:val="20"/>
                <w:shd w:fill="auto" w:val="clear"/>
              </w:rPr>
              <w:t>This was passed with full consensus.</w:t>
            </w:r>
          </w:p>
        </w:tc>
      </w:tr>
      <w:tr>
        <w:trPr/>
        <w:tc>
          <w:tcPr>
            <w:tcW w:w="1048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rPr>
                <w:b/>
                <w:b/>
                <w:sz w:val="20"/>
                <w:szCs w:val="20"/>
              </w:rPr>
            </w:pPr>
            <w:r>
              <w:rPr>
                <w:b/>
                <w:sz w:val="20"/>
                <w:szCs w:val="20"/>
              </w:rPr>
              <w:t>Time without staff</w:t>
            </w:r>
          </w:p>
          <w:p>
            <w:pPr>
              <w:pStyle w:val="TextBody"/>
              <w:widowControl w:val="false"/>
              <w:spacing w:lineRule="auto" w:line="240"/>
              <w:rPr>
                <w:rFonts w:ascii="arial;sans-serif" w:hAnsi="arial;sans-serif"/>
                <w:b/>
                <w:b/>
                <w:i w:val="false"/>
                <w:i w:val="false"/>
                <w:caps w:val="false"/>
                <w:smallCaps w:val="false"/>
                <w:strike w:val="false"/>
                <w:dstrike w:val="false"/>
                <w:color w:val="000000"/>
                <w:spacing w:val="0"/>
                <w:sz w:val="20"/>
                <w:szCs w:val="20"/>
                <w:u w:val="none"/>
                <w:effect w:val="none"/>
                <w:lang w:val="en-US"/>
              </w:rPr>
            </w:pPr>
            <w:r>
              <w:rPr>
                <w:rFonts w:ascii="arial;sans-serif" w:hAnsi="arial;sans-serif"/>
                <w:b/>
                <w:i w:val="false"/>
                <w:caps w:val="false"/>
                <w:smallCaps w:val="false"/>
                <w:strike w:val="false"/>
                <w:dstrike w:val="false"/>
                <w:color w:val="000000"/>
                <w:spacing w:val="0"/>
                <w:sz w:val="20"/>
                <w:szCs w:val="20"/>
                <w:u w:val="none"/>
                <w:effect w:val="none"/>
                <w:lang w:val="en-US"/>
              </w:rPr>
              <w:t>Updated new trustees on workload as a long standing issue for staff at P&amp;P</w:t>
            </w:r>
          </w:p>
          <w:p>
            <w:pPr>
              <w:pStyle w:val="TextBody"/>
              <w:widowControl w:val="false"/>
              <w:numPr>
                <w:ilvl w:val="0"/>
                <w:numId w:val="6"/>
              </w:numPr>
              <w:tabs>
                <w:tab w:val="clear" w:pos="720"/>
                <w:tab w:val="left" w:pos="0" w:leader="none"/>
              </w:tabs>
              <w:bidi w:val="0"/>
              <w:spacing w:lineRule="auto" w:line="331" w:before="0" w:after="0"/>
              <w:ind w:left="709" w:right="0" w:hanging="0"/>
              <w:rPr>
                <w:rFonts w:ascii="arial;sans-serif" w:hAnsi="arial;sans-serif"/>
                <w:b w:val="false"/>
                <w:b w:val="false"/>
                <w:i w:val="false"/>
                <w:i w:val="false"/>
                <w:caps w:val="false"/>
                <w:smallCaps w:val="false"/>
                <w:strike w:val="false"/>
                <w:dstrike w:val="false"/>
                <w:color w:val="000000"/>
                <w:spacing w:val="0"/>
                <w:sz w:val="20"/>
                <w:szCs w:val="20"/>
                <w:u w:val="none"/>
                <w:effect w:val="none"/>
                <w:lang w:val="en-US"/>
              </w:rPr>
            </w:pPr>
            <w:r>
              <w:rPr>
                <w:rFonts w:ascii="arial;sans-serif" w:hAnsi="arial;sans-serif"/>
                <w:b w:val="false"/>
                <w:i w:val="false"/>
                <w:caps w:val="false"/>
                <w:smallCaps w:val="false"/>
                <w:strike w:val="false"/>
                <w:dstrike w:val="false"/>
                <w:color w:val="000000"/>
                <w:spacing w:val="0"/>
                <w:sz w:val="20"/>
                <w:szCs w:val="20"/>
                <w:u w:val="none"/>
                <w:effect w:val="none"/>
                <w:lang w:val="en-US"/>
              </w:rPr>
              <w:t>Communication between board and staff has improved a lot but has been challenging</w:t>
            </w:r>
          </w:p>
          <w:p>
            <w:pPr>
              <w:pStyle w:val="TextBody"/>
              <w:widowControl w:val="false"/>
              <w:numPr>
                <w:ilvl w:val="0"/>
                <w:numId w:val="6"/>
              </w:numPr>
              <w:tabs>
                <w:tab w:val="clear" w:pos="720"/>
                <w:tab w:val="left" w:pos="0" w:leader="none"/>
              </w:tabs>
              <w:bidi w:val="0"/>
              <w:spacing w:lineRule="auto" w:line="331" w:before="0" w:after="0"/>
              <w:ind w:left="709" w:right="0" w:hanging="0"/>
              <w:rPr>
                <w:rFonts w:ascii="arial;sans-serif" w:hAnsi="arial;sans-serif"/>
                <w:b w:val="false"/>
                <w:b w:val="false"/>
                <w:i w:val="false"/>
                <w:i w:val="false"/>
                <w:caps w:val="false"/>
                <w:smallCaps w:val="false"/>
                <w:strike w:val="false"/>
                <w:dstrike w:val="false"/>
                <w:color w:val="000000"/>
                <w:spacing w:val="0"/>
                <w:sz w:val="20"/>
                <w:szCs w:val="20"/>
                <w:u w:val="none"/>
                <w:effect w:val="none"/>
                <w:lang w:val="en-US"/>
              </w:rPr>
            </w:pPr>
            <w:r>
              <w:rPr>
                <w:rFonts w:ascii="arial;sans-serif" w:hAnsi="arial;sans-serif"/>
                <w:b w:val="false"/>
                <w:i w:val="false"/>
                <w:caps w:val="false"/>
                <w:smallCaps w:val="false"/>
                <w:strike w:val="false"/>
                <w:dstrike w:val="false"/>
                <w:color w:val="000000"/>
                <w:spacing w:val="0"/>
                <w:sz w:val="20"/>
                <w:szCs w:val="20"/>
                <w:u w:val="none"/>
                <w:effect w:val="none"/>
                <w:lang w:val="en-US"/>
              </w:rPr>
              <w:t>There were some issues with papers, agendas, minutes previously but this meeting has been perfect </w:t>
            </w:r>
          </w:p>
          <w:p>
            <w:pPr>
              <w:pStyle w:val="TextBody"/>
              <w:widowControl w:val="false"/>
              <w:numPr>
                <w:ilvl w:val="0"/>
                <w:numId w:val="6"/>
              </w:numPr>
              <w:tabs>
                <w:tab w:val="clear" w:pos="720"/>
                <w:tab w:val="left" w:pos="0" w:leader="none"/>
              </w:tabs>
              <w:bidi w:val="0"/>
              <w:spacing w:lineRule="auto" w:line="331" w:before="0" w:after="0"/>
              <w:ind w:left="709" w:right="0" w:hanging="0"/>
              <w:rPr>
                <w:rFonts w:ascii="arial;sans-serif" w:hAnsi="arial;sans-serif"/>
                <w:b w:val="false"/>
                <w:b w:val="false"/>
                <w:i w:val="false"/>
                <w:i w:val="false"/>
                <w:caps w:val="false"/>
                <w:smallCaps w:val="false"/>
                <w:strike w:val="false"/>
                <w:dstrike w:val="false"/>
                <w:color w:val="000000"/>
                <w:spacing w:val="0"/>
                <w:sz w:val="20"/>
                <w:szCs w:val="20"/>
                <w:u w:val="none"/>
                <w:effect w:val="none"/>
                <w:lang w:val="en-US"/>
              </w:rPr>
            </w:pPr>
            <w:r>
              <w:rPr>
                <w:rFonts w:ascii="arial;sans-serif" w:hAnsi="arial;sans-serif"/>
                <w:b w:val="false"/>
                <w:i w:val="false"/>
                <w:caps w:val="false"/>
                <w:smallCaps w:val="false"/>
                <w:strike w:val="false"/>
                <w:dstrike w:val="false"/>
                <w:color w:val="000000"/>
                <w:spacing w:val="0"/>
                <w:sz w:val="20"/>
                <w:szCs w:val="20"/>
                <w:u w:val="none"/>
                <w:effect w:val="none"/>
                <w:lang w:val="en-US"/>
              </w:rPr>
              <w:t>Annie suggested a more hands on/ proactive approach with support staff rather than just having an open door. We could reach out to new staff individually to meet them, we could contact staff when there has been a change to see if they are happy/ need support. </w:t>
            </w:r>
          </w:p>
          <w:p>
            <w:pPr>
              <w:pStyle w:val="TextBody"/>
              <w:widowControl w:val="false"/>
              <w:numPr>
                <w:ilvl w:val="0"/>
                <w:numId w:val="7"/>
              </w:numPr>
              <w:tabs>
                <w:tab w:val="clear" w:pos="720"/>
                <w:tab w:val="left" w:pos="0" w:leader="none"/>
              </w:tabs>
              <w:bidi w:val="0"/>
              <w:spacing w:lineRule="auto" w:line="331" w:before="0" w:after="0"/>
              <w:ind w:left="709" w:right="0" w:hanging="0"/>
              <w:rPr>
                <w:rFonts w:ascii="arial;sans-serif" w:hAnsi="arial;sans-serif"/>
                <w:b w:val="false"/>
                <w:b w:val="false"/>
                <w:i w:val="false"/>
                <w:i w:val="false"/>
                <w:caps w:val="false"/>
                <w:smallCaps w:val="false"/>
                <w:strike w:val="false"/>
                <w:dstrike w:val="false"/>
                <w:color w:val="000000"/>
                <w:spacing w:val="0"/>
                <w:sz w:val="20"/>
                <w:szCs w:val="20"/>
                <w:u w:val="none"/>
                <w:effect w:val="none"/>
                <w:lang w:val="en-US"/>
              </w:rPr>
            </w:pPr>
            <w:r>
              <w:rPr>
                <w:rFonts w:ascii="arial;sans-serif" w:hAnsi="arial;sans-serif"/>
                <w:b w:val="false"/>
                <w:i w:val="false"/>
                <w:caps w:val="false"/>
                <w:smallCaps w:val="false"/>
                <w:strike w:val="false"/>
                <w:dstrike w:val="false"/>
                <w:color w:val="000000"/>
                <w:spacing w:val="0"/>
                <w:sz w:val="20"/>
                <w:szCs w:val="20"/>
                <w:u w:val="none"/>
                <w:effect w:val="none"/>
                <w:lang w:val="en-US"/>
              </w:rPr>
              <w:t>Does P&amp;P have a simple online wellbeing report system where staff can tick how they’re feeling, their workload over the last 2 weeks, hours worked over their contract etc - this can help identify issues with managers without the staff member having to initiate the topic in conversation… Could managers discuss this? Can be as simple as a fortnightly emailed short google form.</w:t>
            </w:r>
          </w:p>
          <w:p>
            <w:pPr>
              <w:pStyle w:val="TextBody"/>
              <w:widowControl w:val="false"/>
              <w:numPr>
                <w:ilvl w:val="0"/>
                <w:numId w:val="7"/>
              </w:numPr>
              <w:tabs>
                <w:tab w:val="clear" w:pos="720"/>
                <w:tab w:val="left" w:pos="0" w:leader="none"/>
              </w:tabs>
              <w:bidi w:val="0"/>
              <w:spacing w:lineRule="auto" w:line="331" w:before="0" w:after="0"/>
              <w:ind w:left="709" w:right="0" w:hanging="0"/>
              <w:rPr>
                <w:rFonts w:ascii="arial;sans-serif" w:hAnsi="arial;sans-serif"/>
                <w:b w:val="false"/>
                <w:b w:val="false"/>
                <w:i w:val="false"/>
                <w:i w:val="false"/>
                <w:caps w:val="false"/>
                <w:smallCaps w:val="false"/>
                <w:strike w:val="false"/>
                <w:dstrike w:val="false"/>
                <w:color w:val="000000"/>
                <w:spacing w:val="0"/>
                <w:sz w:val="20"/>
                <w:szCs w:val="20"/>
                <w:u w:val="none"/>
                <w:effect w:val="none"/>
                <w:lang w:val="en-US"/>
              </w:rPr>
            </w:pPr>
            <w:r>
              <w:rPr>
                <w:rFonts w:ascii="arial;sans-serif" w:hAnsi="arial;sans-serif"/>
                <w:b w:val="false"/>
                <w:i w:val="false"/>
                <w:caps w:val="false"/>
                <w:smallCaps w:val="false"/>
                <w:strike w:val="false"/>
                <w:dstrike w:val="false"/>
                <w:color w:val="000000"/>
                <w:spacing w:val="0"/>
                <w:sz w:val="20"/>
                <w:szCs w:val="20"/>
                <w:u w:val="none"/>
                <w:effect w:val="none"/>
                <w:lang w:val="en-US"/>
              </w:rPr>
              <w:t>We spoke about the different committees and working groups and the need to fill spaces. </w:t>
            </w:r>
          </w:p>
          <w:p>
            <w:pPr>
              <w:pStyle w:val="TextBody"/>
              <w:widowControl w:val="false"/>
              <w:numPr>
                <w:ilvl w:val="0"/>
                <w:numId w:val="7"/>
              </w:numPr>
              <w:tabs>
                <w:tab w:val="clear" w:pos="720"/>
                <w:tab w:val="left" w:pos="0" w:leader="none"/>
              </w:tabs>
              <w:bidi w:val="0"/>
              <w:spacing w:lineRule="auto" w:line="331" w:before="0" w:after="0"/>
              <w:ind w:left="709" w:right="0" w:hanging="0"/>
              <w:rPr/>
            </w:pPr>
            <w:r>
              <w:rPr>
                <w:rFonts w:ascii="arial;sans-serif" w:hAnsi="arial;sans-serif"/>
                <w:b w:val="false"/>
                <w:i w:val="false"/>
                <w:caps w:val="false"/>
                <w:smallCaps w:val="false"/>
                <w:strike w:val="false"/>
                <w:dstrike w:val="false"/>
                <w:color w:val="000000"/>
                <w:spacing w:val="0"/>
                <w:sz w:val="20"/>
                <w:szCs w:val="20"/>
                <w:u w:val="none"/>
                <w:effect w:val="none"/>
                <w:lang w:val="en-US"/>
              </w:rPr>
              <w:t xml:space="preserve">Diana raised that photos of trustees and migrants had been used in P&amp;P promotion/ advertising without permission. This has happened multiple times and once with asylum seekers who weren't even doing a P&amp;P action. </w:t>
            </w:r>
          </w:p>
        </w:tc>
      </w:tr>
      <w:tr>
        <w:trPr/>
        <w:tc>
          <w:tcPr>
            <w:tcW w:w="10485" w:type="dxa"/>
            <w:tcBorders>
              <w:top w:val="single" w:sz="4" w:space="0" w:color="000000"/>
              <w:left w:val="single" w:sz="4" w:space="0" w:color="000000"/>
              <w:bottom w:val="single" w:sz="4" w:space="0" w:color="000000"/>
              <w:right w:val="single" w:sz="4" w:space="0" w:color="000000"/>
            </w:tcBorders>
          </w:tcPr>
          <w:p>
            <w:pPr>
              <w:pStyle w:val="LOnormal"/>
              <w:keepNext w:val="true"/>
              <w:widowControl w:val="false"/>
              <w:shd w:val="clear" w:fill="FFFFFF"/>
              <w:spacing w:lineRule="auto" w:line="240"/>
              <w:rPr>
                <w:b/>
                <w:b/>
                <w:sz w:val="20"/>
                <w:szCs w:val="20"/>
              </w:rPr>
            </w:pPr>
            <w:r>
              <w:rPr>
                <w:b/>
                <w:sz w:val="20"/>
                <w:szCs w:val="20"/>
              </w:rPr>
              <w:t>Item 7: Exit Interview Report</w:t>
            </w:r>
          </w:p>
          <w:p>
            <w:pPr>
              <w:pStyle w:val="LOnormal"/>
              <w:keepNext w:val="true"/>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b/>
                <w:b/>
                <w:sz w:val="20"/>
                <w:szCs w:val="20"/>
              </w:rPr>
            </w:pPr>
            <w:r>
              <w:rPr>
                <w:b/>
                <w:sz w:val="20"/>
                <w:szCs w:val="20"/>
              </w:rPr>
              <w:t>Paper 7.1 Summary of 2023 Exit Interviews</w:t>
            </w:r>
          </w:p>
          <w:p>
            <w:pPr>
              <w:pStyle w:val="LOnormal"/>
              <w:widowControl w:val="false"/>
              <w:shd w:val="clear" w:fill="FFFFFF"/>
              <w:spacing w:lineRule="auto" w:line="240"/>
              <w:rPr>
                <w:b/>
                <w:b/>
                <w:sz w:val="20"/>
                <w:szCs w:val="20"/>
              </w:rPr>
            </w:pPr>
            <w:r>
              <w:rPr>
                <w:b/>
                <w:sz w:val="20"/>
                <w:szCs w:val="20"/>
              </w:rPr>
              <w:t>Paper 7.2 Exit Interview Action Plan</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b w:val="false"/>
                <w:b w:val="false"/>
                <w:bCs w:val="false"/>
              </w:rPr>
            </w:pPr>
            <w:r>
              <w:rPr>
                <w:b w:val="false"/>
                <w:bCs w:val="false"/>
              </w:rPr>
              <w:t>The paper outlined the themes that have arisen from the  2023 exit interviews:</w:t>
            </w:r>
          </w:p>
          <w:p>
            <w:pPr>
              <w:pStyle w:val="LOnormal"/>
              <w:widowControl w:val="false"/>
              <w:shd w:val="clear" w:fill="FFFFFF"/>
              <w:spacing w:lineRule="auto" w:line="240"/>
              <w:rPr>
                <w:b w:val="false"/>
                <w:b w:val="false"/>
                <w:bCs w:val="false"/>
              </w:rPr>
            </w:pPr>
            <w:r>
              <w:rPr>
                <w:b w:val="false"/>
                <w:bCs w:val="false"/>
              </w:rPr>
            </w:r>
          </w:p>
          <w:p>
            <w:pPr>
              <w:pStyle w:val="LOnormal"/>
              <w:widowControl w:val="false"/>
              <w:numPr>
                <w:ilvl w:val="0"/>
                <w:numId w:val="8"/>
              </w:numPr>
              <w:shd w:val="clear" w:fill="FFFFFF"/>
              <w:spacing w:lineRule="auto" w:line="240"/>
              <w:rPr>
                <w:b w:val="false"/>
                <w:b w:val="false"/>
                <w:bCs w:val="false"/>
              </w:rPr>
            </w:pPr>
            <w:r>
              <w:rPr>
                <w:b w:val="false"/>
                <w:bCs w:val="false"/>
              </w:rPr>
              <w:t>2 Co-Directors left after working for P&amp;P for over 4 years which is an increase on the previous average of 2 years. 1 intern left having completed their contract.</w:t>
            </w:r>
          </w:p>
          <w:p>
            <w:pPr>
              <w:pStyle w:val="LOnormal"/>
              <w:widowControl w:val="false"/>
              <w:numPr>
                <w:ilvl w:val="0"/>
                <w:numId w:val="8"/>
              </w:numPr>
              <w:shd w:val="clear" w:fill="FFFFFF"/>
              <w:spacing w:lineRule="auto" w:line="240"/>
              <w:rPr>
                <w:b w:val="false"/>
                <w:b w:val="false"/>
                <w:bCs w:val="false"/>
              </w:rPr>
            </w:pPr>
            <w:r>
              <w:rPr>
                <w:b w:val="false"/>
                <w:bCs w:val="false"/>
              </w:rPr>
              <w:t>All staff expressed many positive things about working at People &amp; Planet, the people, the campaigns, the values etc.</w:t>
            </w:r>
          </w:p>
          <w:p>
            <w:pPr>
              <w:pStyle w:val="LOnormal"/>
              <w:widowControl w:val="false"/>
              <w:numPr>
                <w:ilvl w:val="0"/>
                <w:numId w:val="8"/>
              </w:numPr>
              <w:shd w:val="clear" w:fill="FFFFFF"/>
              <w:spacing w:lineRule="auto" w:line="240"/>
              <w:rPr>
                <w:b w:val="false"/>
                <w:b w:val="false"/>
                <w:bCs w:val="false"/>
              </w:rPr>
            </w:pPr>
            <w:r>
              <w:rPr>
                <w:b w:val="false"/>
                <w:bCs w:val="false"/>
              </w:rPr>
              <w:t xml:space="preserve">The Co-Directors both experienced times of heavy workload. </w:t>
            </w:r>
            <w:r>
              <w:rPr>
                <w:b w:val="false"/>
                <w:bCs w:val="false"/>
              </w:rPr>
              <w:t>This impacted on both, and in one case led to someone choosing to leave. The other person lef</w:t>
            </w:r>
            <w:r>
              <w:rPr>
                <w:b w:val="false"/>
                <w:bCs w:val="false"/>
              </w:rPr>
              <w:t xml:space="preserve">t because it was the right time </w:t>
            </w:r>
            <w:r>
              <w:rPr>
                <w:b w:val="false"/>
                <w:bCs w:val="false"/>
              </w:rPr>
              <w:t>for them</w:t>
            </w:r>
            <w:r>
              <w:rPr>
                <w:b w:val="false"/>
                <w:bCs w:val="false"/>
              </w:rPr>
              <w:t>. The intern was very happy with their experience overall and left to complete their PhD.</w:t>
            </w:r>
          </w:p>
          <w:p>
            <w:pPr>
              <w:pStyle w:val="LOnormal"/>
              <w:widowControl w:val="false"/>
              <w:numPr>
                <w:ilvl w:val="0"/>
                <w:numId w:val="8"/>
              </w:numPr>
              <w:shd w:val="clear" w:fill="FFFFFF"/>
              <w:spacing w:lineRule="auto" w:line="240"/>
              <w:rPr>
                <w:b w:val="false"/>
                <w:b w:val="false"/>
                <w:bCs w:val="false"/>
              </w:rPr>
            </w:pPr>
            <w:r>
              <w:rPr>
                <w:b w:val="false"/>
                <w:bCs w:val="false"/>
              </w:rPr>
              <w:t xml:space="preserve">The Co-Directors arrived at a time when P&amp;P was dysfunctional and both worked hard to improve things, including  restructuring, changing work culture and increasing capacity. However, they didn’t benefit from all of the improvements </w:t>
            </w:r>
            <w:r>
              <w:rPr>
                <w:b w:val="false"/>
                <w:bCs w:val="false"/>
              </w:rPr>
              <w:t>which was a shame.</w:t>
            </w:r>
          </w:p>
          <w:p>
            <w:pPr>
              <w:pStyle w:val="LOnormal"/>
              <w:widowControl w:val="false"/>
              <w:numPr>
                <w:ilvl w:val="0"/>
                <w:numId w:val="8"/>
              </w:numPr>
              <w:shd w:val="clear" w:fill="FFFFFF"/>
              <w:spacing w:lineRule="auto" w:line="240"/>
              <w:rPr>
                <w:b w:val="false"/>
                <w:b w:val="false"/>
                <w:bCs w:val="false"/>
              </w:rPr>
            </w:pPr>
            <w:r>
              <w:rPr>
                <w:b w:val="false"/>
                <w:bCs w:val="false"/>
              </w:rPr>
              <w:t xml:space="preserve">A lot of work has already happened to tackle issues identified, </w:t>
            </w:r>
            <w:r>
              <w:rPr>
                <w:b w:val="false"/>
                <w:bCs w:val="false"/>
              </w:rPr>
              <w:t>including being clear on recruitment that organisational management and fundraising are key parts of the role. T</w:t>
            </w:r>
            <w:r>
              <w:rPr>
                <w:b w:val="false"/>
                <w:bCs w:val="false"/>
              </w:rPr>
              <w:t>he action plan sets out ways to deal with the remaining ones.</w:t>
            </w:r>
          </w:p>
          <w:p>
            <w:pPr>
              <w:pStyle w:val="LOnormal"/>
              <w:widowControl w:val="false"/>
              <w:shd w:val="clear" w:fill="FFFFFF"/>
              <w:spacing w:lineRule="auto" w:line="240"/>
              <w:rPr>
                <w:b w:val="false"/>
                <w:b w:val="false"/>
                <w:bCs w:val="false"/>
              </w:rPr>
            </w:pPr>
            <w:r>
              <w:rPr>
                <w:b w:val="false"/>
                <w:bCs w:val="false"/>
              </w:rPr>
            </w:r>
          </w:p>
          <w:p>
            <w:pPr>
              <w:pStyle w:val="LOnormal"/>
              <w:widowControl w:val="false"/>
              <w:shd w:val="clear" w:fill="FFFFFF"/>
              <w:spacing w:lineRule="auto" w:line="240"/>
              <w:rPr>
                <w:b w:val="false"/>
                <w:b w:val="false"/>
                <w:bCs w:val="false"/>
                <w:sz w:val="22"/>
                <w:szCs w:val="22"/>
              </w:rPr>
            </w:pPr>
            <w:r>
              <w:rPr/>
            </w:r>
          </w:p>
        </w:tc>
      </w:tr>
      <w:tr>
        <w:trPr>
          <w:trHeight w:val="74" w:hRule="atLeast"/>
        </w:trPr>
        <w:tc>
          <w:tcPr>
            <w:tcW w:w="10485" w:type="dxa"/>
            <w:tcBorders>
              <w:top w:val="single" w:sz="4" w:space="0" w:color="000000"/>
              <w:left w:val="single" w:sz="4" w:space="0" w:color="000000"/>
              <w:bottom w:val="single" w:sz="4" w:space="0" w:color="000000"/>
              <w:right w:val="single" w:sz="4" w:space="0" w:color="000000"/>
            </w:tcBorders>
          </w:tcPr>
          <w:p>
            <w:pPr>
              <w:pStyle w:val="LOnormal"/>
              <w:keepNext w:val="true"/>
              <w:widowControl w:val="false"/>
              <w:shd w:val="clear" w:fill="FFFFFF"/>
              <w:spacing w:lineRule="auto" w:line="240"/>
              <w:rPr>
                <w:b/>
                <w:b/>
                <w:sz w:val="20"/>
                <w:szCs w:val="20"/>
              </w:rPr>
            </w:pPr>
            <w:r>
              <w:rPr>
                <w:b/>
                <w:sz w:val="20"/>
                <w:szCs w:val="20"/>
              </w:rPr>
              <w:t>Item 8: Four Day Working Week</w:t>
            </w:r>
          </w:p>
          <w:p>
            <w:pPr>
              <w:pStyle w:val="LOnormal"/>
              <w:keepNext w:val="true"/>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b/>
                <w:b/>
                <w:sz w:val="20"/>
                <w:szCs w:val="20"/>
              </w:rPr>
            </w:pPr>
            <w:r>
              <w:rPr>
                <w:b/>
                <w:sz w:val="20"/>
                <w:szCs w:val="20"/>
              </w:rPr>
              <w:t>Paper 8.1 Four Day Working Week</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b w:val="false"/>
                <w:b w:val="false"/>
                <w:bCs w:val="false"/>
              </w:rPr>
            </w:pPr>
            <w:r>
              <w:rPr>
                <w:b w:val="false"/>
                <w:bCs w:val="false"/>
              </w:rPr>
              <w:t>BoT asked MT to explore the possibility of a 4 day working week. MT discussed this and agreed to talk to the Union Liaison Group. We’ve exchanged a couple of papers and are proposing that we engage a consultant to help us trial a 4 day working week in the summer on current salaries, with a view to a longer year long trial to see the pinch points in the year. While we believe we can all work more efficiently, MT want to be sure that we do this carefully so that we don’t replicate the problems of the past by expecting the same amount of work in a shorter time.</w:t>
            </w:r>
          </w:p>
          <w:p>
            <w:pPr>
              <w:pStyle w:val="LOnormal"/>
              <w:widowControl w:val="false"/>
              <w:shd w:val="clear" w:fill="FFFFFF"/>
              <w:spacing w:lineRule="auto" w:line="240"/>
              <w:rPr>
                <w:b w:val="false"/>
                <w:b w:val="false"/>
                <w:bCs w:val="false"/>
              </w:rPr>
            </w:pPr>
            <w:r>
              <w:rPr>
                <w:b w:val="false"/>
                <w:bCs w:val="false"/>
              </w:rPr>
            </w:r>
          </w:p>
          <w:p>
            <w:pPr>
              <w:pStyle w:val="LOnormal"/>
              <w:widowControl w:val="false"/>
              <w:shd w:val="clear" w:fill="FFFFFF"/>
              <w:spacing w:lineRule="auto" w:line="240"/>
              <w:rPr>
                <w:b w:val="false"/>
                <w:b w:val="false"/>
                <w:bCs w:val="false"/>
              </w:rPr>
            </w:pPr>
            <w:r>
              <w:rPr>
                <w:b w:val="false"/>
                <w:bCs w:val="false"/>
              </w:rPr>
              <w:t>MT recommended the following to the Board:</w:t>
            </w:r>
          </w:p>
          <w:p>
            <w:pPr>
              <w:pStyle w:val="LOnormal"/>
              <w:widowControl w:val="false"/>
              <w:shd w:val="clear" w:fill="FFFFFF"/>
              <w:spacing w:lineRule="auto" w:line="240"/>
              <w:rPr>
                <w:b w:val="false"/>
                <w:b w:val="false"/>
                <w:bCs w:val="false"/>
              </w:rPr>
            </w:pPr>
            <w:r>
              <w:rPr>
                <w:b w:val="false"/>
                <w:bCs w:val="false"/>
              </w:rPr>
            </w:r>
          </w:p>
          <w:p>
            <w:pPr>
              <w:pStyle w:val="LOnormal"/>
              <w:widowControl w:val="false"/>
              <w:shd w:val="clear" w:fill="FFFFFF"/>
              <w:spacing w:lineRule="auto" w:line="240"/>
              <w:rPr>
                <w:b w:val="false"/>
                <w:b w:val="false"/>
                <w:bCs w:val="false"/>
              </w:rPr>
            </w:pPr>
            <w:r>
              <w:rPr>
                <w:b w:val="false"/>
                <w:bCs w:val="false"/>
              </w:rPr>
              <w:t>To engage a consultant to explore these questions in order to run and evaluate a short pilot in the summer. If this is successful, we plan extend the pilot for  a year to evaluate how a 4 day working week can be managed with the different busy periods in the P&amp;P year.</w:t>
            </w:r>
          </w:p>
          <w:p>
            <w:pPr>
              <w:pStyle w:val="LOnormal"/>
              <w:widowControl w:val="false"/>
              <w:shd w:val="clear" w:fill="FFFFFF"/>
              <w:spacing w:lineRule="auto" w:line="240"/>
              <w:rPr>
                <w:b/>
                <w:b/>
                <w:bCs/>
                <w:color w:val="069A2E"/>
              </w:rPr>
            </w:pPr>
            <w:r>
              <w:rPr>
                <w:b/>
                <w:bCs/>
                <w:color w:val="069A2E"/>
              </w:rPr>
            </w:r>
          </w:p>
          <w:p>
            <w:pPr>
              <w:pStyle w:val="LOnormal"/>
              <w:widowControl w:val="false"/>
              <w:shd w:val="clear" w:fill="FFFFFF"/>
              <w:spacing w:lineRule="auto" w:line="240"/>
              <w:rPr>
                <w:b/>
                <w:b/>
                <w:bCs/>
                <w:color w:val="069A2E"/>
              </w:rPr>
            </w:pPr>
            <w:r>
              <w:rPr>
                <w:b/>
                <w:bCs/>
                <w:color w:val="069A2E"/>
              </w:rPr>
              <w:t>This was agreed with full consensus.</w:t>
            </w:r>
          </w:p>
        </w:tc>
      </w:tr>
      <w:tr>
        <w:trPr/>
        <w:tc>
          <w:tcPr>
            <w:tcW w:w="10485" w:type="dxa"/>
            <w:tcBorders>
              <w:top w:val="single" w:sz="4" w:space="0" w:color="000000"/>
              <w:left w:val="single" w:sz="4" w:space="0" w:color="000000"/>
              <w:bottom w:val="single" w:sz="4" w:space="0" w:color="000000"/>
              <w:right w:val="single" w:sz="4" w:space="0" w:color="000000"/>
            </w:tcBorders>
          </w:tcPr>
          <w:p>
            <w:pPr>
              <w:pStyle w:val="LOnormal"/>
              <w:keepNext w:val="true"/>
              <w:widowControl w:val="false"/>
              <w:shd w:val="clear" w:fill="FFFFFF"/>
              <w:spacing w:lineRule="auto" w:line="240"/>
              <w:rPr>
                <w:b/>
                <w:b/>
                <w:sz w:val="20"/>
                <w:szCs w:val="20"/>
              </w:rPr>
            </w:pPr>
            <w:r>
              <w:rPr>
                <w:b/>
                <w:sz w:val="20"/>
                <w:szCs w:val="20"/>
              </w:rPr>
              <w:t>Item 12: Any Other Business</w:t>
            </w:r>
          </w:p>
          <w:p>
            <w:pPr>
              <w:pStyle w:val="LOnormal"/>
              <w:keepNext w:val="true"/>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pPr>
            <w:r>
              <w:rPr>
                <w:b/>
                <w:bCs/>
                <w:sz w:val="20"/>
                <w:szCs w:val="20"/>
              </w:rPr>
              <w:t xml:space="preserve">Virginia’s surgery. </w:t>
            </w:r>
            <w:r>
              <w:rPr>
                <w:sz w:val="20"/>
                <w:szCs w:val="20"/>
              </w:rPr>
              <w:t>Virginia informed BoT that she is having elective surgery on her gall bladder on 1</w:t>
            </w:r>
            <w:r>
              <w:rPr>
                <w:sz w:val="20"/>
                <w:szCs w:val="20"/>
                <w:vertAlign w:val="superscript"/>
              </w:rPr>
              <w:t>st</w:t>
            </w:r>
            <w:r>
              <w:rPr>
                <w:sz w:val="20"/>
                <w:szCs w:val="20"/>
              </w:rPr>
              <w:t xml:space="preserve"> May and will be off for at least 2, possibly 3 weeks.She also has a holiday planned the first week in June. This is in the period of BoT planning, so may impact on papers for next time. She is working out cover arrangements with MT and will let BoT know what these are.</w:t>
            </w:r>
          </w:p>
          <w:p>
            <w:pPr>
              <w:pStyle w:val="LOnormal"/>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highlight w:val="none"/>
                <w:shd w:fill="FFFF00" w:val="clear"/>
              </w:rPr>
            </w:pPr>
            <w:r>
              <w:rPr>
                <w:b/>
                <w:bCs/>
                <w:sz w:val="20"/>
                <w:szCs w:val="20"/>
              </w:rPr>
              <w:t xml:space="preserve">Use of imagery. </w:t>
            </w:r>
            <w:r>
              <w:rPr>
                <w:b w:val="false"/>
                <w:bCs w:val="false"/>
                <w:sz w:val="20"/>
                <w:szCs w:val="20"/>
              </w:rPr>
              <w:t>Diana noted that a few times she had found P&amp;P sharing pictures of members of her DB group which included migrants and asylum seekers, including in the action guide. While pictures had been shared by the group on social media, it wasn’t necessarily clear that members wanted P&amp;P to share too. Additionally the day before the latest Day of Action the group was informed of a press release going out and it put some off attending the action.</w:t>
            </w:r>
          </w:p>
          <w:p>
            <w:pPr>
              <w:pStyle w:val="LOnormal"/>
              <w:widowControl w:val="false"/>
              <w:shd w:val="clear" w:fill="FFFFFF"/>
              <w:spacing w:lineRule="auto" w:line="240"/>
              <w:rPr>
                <w:highlight w:val="none"/>
                <w:shd w:fill="FFFF00" w:val="clear"/>
              </w:rPr>
            </w:pPr>
            <w:r>
              <w:rPr>
                <w:b/>
                <w:bCs/>
                <w:sz w:val="20"/>
                <w:szCs w:val="20"/>
                <w:shd w:fill="FFFF00" w:val="clear"/>
              </w:rPr>
              <w:t>AP: Virginia to raise this with MT so that we can develop clear guidance on use of photos.</w:t>
            </w:r>
          </w:p>
          <w:p>
            <w:pPr>
              <w:pStyle w:val="LOnormal"/>
              <w:widowControl w:val="false"/>
              <w:shd w:val="clear" w:fill="FFFFFF"/>
              <w:spacing w:lineRule="auto" w:line="240"/>
              <w:rPr>
                <w:b/>
                <w:b/>
                <w:bCs/>
                <w:sz w:val="20"/>
                <w:szCs w:val="20"/>
              </w:rPr>
            </w:pPr>
            <w:r>
              <w:rPr>
                <w:shd w:fill="FFFF00" w:val="clear"/>
              </w:rPr>
            </w:r>
          </w:p>
        </w:tc>
      </w:tr>
      <w:tr>
        <w:trPr/>
        <w:tc>
          <w:tcPr>
            <w:tcW w:w="10485" w:type="dxa"/>
            <w:tcBorders>
              <w:top w:val="single" w:sz="4" w:space="0" w:color="000000"/>
              <w:left w:val="single" w:sz="4" w:space="0" w:color="000000"/>
              <w:bottom w:val="single" w:sz="4" w:space="0" w:color="000000"/>
              <w:right w:val="single" w:sz="4" w:space="0" w:color="000000"/>
            </w:tcBorders>
          </w:tcPr>
          <w:p>
            <w:pPr>
              <w:pStyle w:val="LOnormal"/>
              <w:keepNext w:val="true"/>
              <w:widowControl w:val="false"/>
              <w:shd w:val="clear" w:fill="FFFFFF"/>
              <w:spacing w:lineRule="auto" w:line="240"/>
              <w:rPr>
                <w:b/>
                <w:b/>
                <w:sz w:val="20"/>
                <w:szCs w:val="20"/>
              </w:rPr>
            </w:pPr>
            <w:r>
              <w:rPr>
                <w:b/>
                <w:sz w:val="20"/>
                <w:szCs w:val="20"/>
              </w:rPr>
              <w:t>Item 13: What Went Well?</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b/>
                <w:b/>
                <w:sz w:val="20"/>
                <w:szCs w:val="20"/>
              </w:rPr>
            </w:pPr>
            <w:r>
              <w:rPr>
                <w:b/>
                <w:sz w:val="20"/>
                <w:szCs w:val="20"/>
              </w:rPr>
              <w:t>Things that went well</w:t>
            </w:r>
          </w:p>
          <w:p>
            <w:pPr>
              <w:pStyle w:val="LOnormal"/>
              <w:keepNext w:val="true"/>
              <w:widowControl w:val="false"/>
              <w:shd w:val="clear" w:fill="FFFFFF"/>
              <w:spacing w:lineRule="auto" w:line="240"/>
              <w:rPr>
                <w:b/>
                <w:b/>
                <w:sz w:val="20"/>
                <w:szCs w:val="20"/>
              </w:rPr>
            </w:pPr>
            <w:r>
              <w:rPr>
                <w:b/>
                <w:sz w:val="20"/>
                <w:szCs w:val="20"/>
              </w:rPr>
            </w:r>
          </w:p>
          <w:p>
            <w:pPr>
              <w:pStyle w:val="LOnormal"/>
              <w:keepNext w:val="true"/>
              <w:widowControl w:val="false"/>
              <w:shd w:val="clear" w:fill="FFFFFF"/>
              <w:spacing w:lineRule="auto" w:line="240"/>
              <w:rPr>
                <w:sz w:val="20"/>
                <w:szCs w:val="20"/>
              </w:rPr>
            </w:pPr>
            <w:r>
              <w:rPr>
                <w:sz w:val="20"/>
                <w:szCs w:val="20"/>
              </w:rPr>
              <w:t>Great to have new trustees</w:t>
            </w:r>
          </w:p>
          <w:p>
            <w:pPr>
              <w:pStyle w:val="LOnormal"/>
              <w:widowControl w:val="false"/>
              <w:shd w:val="clear" w:fill="FFFFFF"/>
              <w:spacing w:lineRule="auto" w:line="240"/>
              <w:rPr>
                <w:sz w:val="20"/>
                <w:szCs w:val="20"/>
              </w:rPr>
            </w:pPr>
            <w:r>
              <w:rPr>
                <w:sz w:val="20"/>
                <w:szCs w:val="20"/>
              </w:rPr>
              <w:t>Lovely to see everyone</w:t>
            </w:r>
          </w:p>
          <w:p>
            <w:pPr>
              <w:pStyle w:val="LOnormal"/>
              <w:widowControl w:val="false"/>
              <w:shd w:val="clear" w:fill="FFFFFF"/>
              <w:spacing w:lineRule="auto" w:line="240"/>
              <w:rPr>
                <w:sz w:val="20"/>
                <w:szCs w:val="20"/>
              </w:rPr>
            </w:pPr>
            <w:r>
              <w:rPr>
                <w:sz w:val="20"/>
                <w:szCs w:val="20"/>
              </w:rPr>
              <w:t>Good conversations and progress</w:t>
            </w:r>
          </w:p>
          <w:p>
            <w:pPr>
              <w:pStyle w:val="LOnormal"/>
              <w:widowControl w:val="false"/>
              <w:shd w:val="clear" w:fill="FFFFFF"/>
              <w:spacing w:lineRule="auto" w:line="240"/>
              <w:rPr>
                <w:sz w:val="20"/>
                <w:szCs w:val="20"/>
              </w:rPr>
            </w:pPr>
            <w:r>
              <w:rPr>
                <w:sz w:val="20"/>
                <w:szCs w:val="20"/>
              </w:rPr>
              <w:t>Meeting went pretty well</w:t>
            </w:r>
          </w:p>
          <w:p>
            <w:pPr>
              <w:pStyle w:val="LOnormal"/>
              <w:widowControl w:val="false"/>
              <w:shd w:val="clear" w:fill="FFFFFF"/>
              <w:spacing w:lineRule="auto" w:line="240"/>
              <w:rPr>
                <w:sz w:val="20"/>
                <w:szCs w:val="20"/>
              </w:rPr>
            </w:pPr>
            <w:r>
              <w:rPr>
                <w:sz w:val="20"/>
                <w:szCs w:val="20"/>
              </w:rPr>
              <w:t xml:space="preserve">Very welcoming </w:t>
            </w:r>
          </w:p>
          <w:p>
            <w:pPr>
              <w:pStyle w:val="LOnormal"/>
              <w:widowControl w:val="false"/>
              <w:shd w:val="clear" w:fill="FFFFFF"/>
              <w:spacing w:lineRule="auto" w:line="240"/>
              <w:rPr>
                <w:sz w:val="20"/>
                <w:szCs w:val="20"/>
              </w:rPr>
            </w:pPr>
            <w:r>
              <w:rPr>
                <w:sz w:val="20"/>
                <w:szCs w:val="20"/>
              </w:rPr>
              <w:t>Reports and papers were good, timekeeping not too bad</w:t>
            </w:r>
          </w:p>
          <w:p>
            <w:pPr>
              <w:pStyle w:val="LOnormal"/>
              <w:widowControl w:val="false"/>
              <w:shd w:val="clear" w:fill="FFFFFF"/>
              <w:spacing w:lineRule="auto" w:line="240"/>
              <w:rPr>
                <w:sz w:val="20"/>
                <w:szCs w:val="20"/>
              </w:rPr>
            </w:pPr>
            <w:r>
              <w:rPr>
                <w:sz w:val="20"/>
                <w:szCs w:val="20"/>
              </w:rPr>
              <w:t>Got through a lot of information quickly</w:t>
            </w:r>
          </w:p>
          <w:p>
            <w:pPr>
              <w:pStyle w:val="LOnormal"/>
              <w:widowControl w:val="false"/>
              <w:shd w:val="clear" w:fill="FFFFFF"/>
              <w:spacing w:lineRule="auto" w:line="240"/>
              <w:rPr>
                <w:sz w:val="20"/>
                <w:szCs w:val="20"/>
              </w:rPr>
            </w:pPr>
            <w:r>
              <w:rPr>
                <w:sz w:val="20"/>
                <w:szCs w:val="20"/>
              </w:rPr>
              <w:t>Lots of input/discussion</w:t>
            </w:r>
          </w:p>
          <w:p>
            <w:pPr>
              <w:pStyle w:val="LOnormal"/>
              <w:widowControl w:val="false"/>
              <w:shd w:val="clear" w:fill="FFFFFF"/>
              <w:spacing w:lineRule="auto" w:line="240"/>
              <w:rPr>
                <w:sz w:val="20"/>
                <w:szCs w:val="20"/>
              </w:rPr>
            </w:pPr>
            <w:r>
              <w:rPr>
                <w:sz w:val="20"/>
                <w:szCs w:val="20"/>
              </w:rPr>
              <w:t>First time I haven’t felt overwhelmed, more comfortable asking questions</w:t>
            </w:r>
          </w:p>
          <w:p>
            <w:pPr>
              <w:pStyle w:val="LOnormal"/>
              <w:widowControl w:val="false"/>
              <w:shd w:val="clear" w:fill="FFFFFF"/>
              <w:spacing w:lineRule="auto" w:line="240"/>
              <w:rPr>
                <w:sz w:val="20"/>
                <w:szCs w:val="20"/>
              </w:rPr>
            </w:pPr>
            <w:r>
              <w:rPr>
                <w:sz w:val="20"/>
                <w:szCs w:val="20"/>
              </w:rPr>
              <w:t>Enough time</w:t>
            </w:r>
          </w:p>
          <w:p>
            <w:pPr>
              <w:pStyle w:val="LOnormal"/>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b/>
                <w:b/>
                <w:bCs/>
                <w:sz w:val="20"/>
                <w:szCs w:val="20"/>
              </w:rPr>
            </w:pPr>
            <w:r>
              <w:rPr>
                <w:b/>
                <w:bCs/>
                <w:sz w:val="20"/>
                <w:szCs w:val="20"/>
              </w:rPr>
              <w:t>Things that could have been better</w:t>
            </w:r>
          </w:p>
          <w:p>
            <w:pPr>
              <w:pStyle w:val="LOnormal"/>
              <w:widowControl w:val="false"/>
              <w:shd w:val="clear" w:fill="FFFFFF"/>
              <w:spacing w:lineRule="auto" w:line="240"/>
              <w:rPr>
                <w:sz w:val="20"/>
                <w:szCs w:val="20"/>
              </w:rPr>
            </w:pPr>
            <w:r>
              <w:rPr>
                <w:sz w:val="20"/>
                <w:szCs w:val="20"/>
              </w:rPr>
              <w:t>More non student trustees attending particularly with Verel stepping down and Annie later in the year</w:t>
            </w:r>
          </w:p>
          <w:p>
            <w:pPr>
              <w:pStyle w:val="LOnormal"/>
              <w:widowControl w:val="false"/>
              <w:shd w:val="clear" w:fill="FFFFFF"/>
              <w:spacing w:lineRule="auto" w:line="240"/>
              <w:rPr>
                <w:sz w:val="20"/>
                <w:szCs w:val="20"/>
              </w:rPr>
            </w:pPr>
            <w:r>
              <w:rPr>
                <w:sz w:val="20"/>
                <w:szCs w:val="20"/>
              </w:rPr>
              <w:t>Would be good to have a guide to P&amp;P jargon!</w:t>
            </w:r>
          </w:p>
          <w:p>
            <w:pPr>
              <w:pStyle w:val="LOnormal"/>
              <w:widowControl w:val="false"/>
              <w:shd w:val="clear" w:fill="FFFFFF"/>
              <w:spacing w:lineRule="auto" w:line="240"/>
              <w:rPr>
                <w:sz w:val="20"/>
                <w:szCs w:val="20"/>
              </w:rPr>
            </w:pPr>
            <w:r>
              <w:rPr>
                <w:sz w:val="20"/>
                <w:szCs w:val="20"/>
              </w:rPr>
            </w:r>
          </w:p>
        </w:tc>
      </w:tr>
      <w:tr>
        <w:trPr/>
        <w:tc>
          <w:tcPr>
            <w:tcW w:w="10485" w:type="dxa"/>
            <w:tcBorders>
              <w:left w:val="single" w:sz="4" w:space="0" w:color="000000"/>
              <w:bottom w:val="single" w:sz="4" w:space="0" w:color="000000"/>
              <w:right w:val="single" w:sz="4" w:space="0" w:color="000000"/>
            </w:tcBorders>
          </w:tcPr>
          <w:p>
            <w:pPr>
              <w:pStyle w:val="LOnormal"/>
              <w:keepNext w:val="true"/>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pPr>
            <w:r>
              <w:rPr>
                <w:b/>
                <w:sz w:val="20"/>
                <w:szCs w:val="20"/>
              </w:rPr>
              <w:t>Date of next meeting: 15</w:t>
            </w:r>
            <w:r>
              <w:rPr>
                <w:b/>
                <w:sz w:val="20"/>
                <w:szCs w:val="20"/>
                <w:vertAlign w:val="superscript"/>
              </w:rPr>
              <w:t>th</w:t>
            </w:r>
            <w:r>
              <w:rPr>
                <w:b/>
                <w:sz w:val="20"/>
                <w:szCs w:val="20"/>
              </w:rPr>
              <w:t xml:space="preserve"> June 2024. In person at Resource for London, 356 Holloway Road, N7 6PA</w:t>
            </w:r>
          </w:p>
          <w:p>
            <w:pPr>
              <w:pStyle w:val="LOnormal"/>
              <w:widowControl w:val="false"/>
              <w:shd w:val="clear" w:fill="FFFFFF"/>
              <w:spacing w:lineRule="auto" w:line="240"/>
              <w:rPr>
                <w:b/>
                <w:b/>
                <w:sz w:val="20"/>
                <w:szCs w:val="20"/>
              </w:rPr>
            </w:pPr>
            <w:r>
              <w:rPr/>
            </w:r>
          </w:p>
        </w:tc>
      </w:tr>
    </w:tbl>
    <w:p>
      <w:pPr>
        <w:pStyle w:val="LOnormal"/>
        <w:pageBreakBefore w:val="false"/>
        <w:spacing w:lineRule="auto" w:line="240"/>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altName w:val="sans-serif"/>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8"/>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name w:val="LO-normal"/>
    <w:qFormat/>
    <w:pPr>
      <w:widowControl/>
      <w:suppressAutoHyphens w:val="true"/>
      <w:overflowPunct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eopleandplanet.org/about/bot/introducing-the-candidates"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2460</TotalTime>
  <Application>LibreOffice/7.3.7.2$Linux_X86_64 LibreOffice_project/30$Build-2</Application>
  <AppVersion>15.0000</AppVersion>
  <Pages>5</Pages>
  <Words>1761</Words>
  <Characters>8540</Characters>
  <CharactersWithSpaces>10190</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2024-07-01T08:44:52Z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